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4E9CEE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2674AD">
        <w:rPr>
          <w:rFonts w:hint="eastAsia"/>
          <w:sz w:val="32"/>
          <w:szCs w:val="32"/>
        </w:rPr>
        <w:t>天降磁磚</w:t>
      </w:r>
    </w:p>
    <w:p w14:paraId="459AC819" w14:textId="64328B3B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021451FF" w:rsidR="00FD40BF" w:rsidRPr="00BF7D12" w:rsidRDefault="00230A2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30A2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3360" behindDoc="0" locked="0" layoutInCell="1" allowOverlap="1" wp14:anchorId="69F7999A" wp14:editId="041FEF38">
            <wp:simplePos x="0" y="0"/>
            <wp:positionH relativeFrom="column">
              <wp:posOffset>3245485</wp:posOffset>
            </wp:positionH>
            <wp:positionV relativeFrom="paragraph">
              <wp:posOffset>-1997075</wp:posOffset>
            </wp:positionV>
            <wp:extent cx="3618230" cy="2035175"/>
            <wp:effectExtent l="0" t="0" r="1270" b="0"/>
            <wp:wrapTopAndBottom/>
            <wp:docPr id="1" name="圖片 1" descr="一張含有 建築物, 室外, 公寓大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建築物, 室外, 公寓大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608AAF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F16D36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6D3D1C7" w14:textId="77777777" w:rsidR="002674AD" w:rsidRPr="00BA2026" w:rsidRDefault="002674AD" w:rsidP="002674AD">
      <w:pPr>
        <w:pStyle w:val="a5"/>
        <w:widowControl/>
        <w:numPr>
          <w:ilvl w:val="0"/>
          <w:numId w:val="17"/>
        </w:numPr>
        <w:shd w:val="clear" w:color="auto" w:fill="FFFFFF"/>
        <w:spacing w:after="225" w:line="420" w:lineRule="atLeast"/>
        <w:ind w:leftChars="0"/>
        <w:rPr>
          <w:rFonts w:asciiTheme="minorEastAsia" w:hAnsiTheme="minorEastAsia" w:cs="新細明體"/>
          <w:color w:val="000000"/>
          <w:kern w:val="0"/>
          <w:szCs w:val="24"/>
        </w:rPr>
      </w:pPr>
      <w:r w:rsidRPr="00BA2026">
        <w:rPr>
          <w:rFonts w:asciiTheme="minorEastAsia" w:hAnsiTheme="minorEastAsia" w:cs="新細明體" w:hint="eastAsia"/>
          <w:color w:val="000000"/>
          <w:kern w:val="0"/>
          <w:szCs w:val="24"/>
        </w:rPr>
        <w:t>高雄旗楠路一棟30多年的大樓，外牆磁磚掉落嚴重，行人經過、機車臨停，隨時都有被磁磚打到的風險，路面上的碎磁磚也掉滿地，大樓不修繕而是架起提醒標語，要大家別停機車，否則被磁磚打到後果自負，民眾向工務單位陳情，原來這棟大樓掉磁磚長達十年時間，外牆修繕需要兩千多萬費用，住戶管委會說沒有錢，市府願意出一半費用，但住戶投票又未達同意門檻，遲遲沒處理。</w:t>
      </w:r>
    </w:p>
    <w:p w14:paraId="2311A145" w14:textId="77777777" w:rsidR="00BA2026" w:rsidRPr="00BA2026" w:rsidRDefault="00BA2026" w:rsidP="00CA0EF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磁磚從天而降，掃了又掉，掉到太頻繁，等於像不定時的攻擊武器，位於高雄旗楠路上的這棟30年大樓，早在十多年前就有磁磚剝落問題，重新施工估價2千多萬，住戶沒經費修繕，政府願意補助一半費用，要五分之四的住戶同意，卻達不到門檻。</w:t>
      </w:r>
    </w:p>
    <w:p w14:paraId="310D5518" w14:textId="09272E92" w:rsidR="00BA2026" w:rsidRPr="00BA2026" w:rsidRDefault="00BA2026" w:rsidP="00CA0EF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1C513298" w:rsidR="00870D93" w:rsidRPr="00230A27" w:rsidRDefault="00BA2026" w:rsidP="00230A2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大樓管委會沒經費修繕，只好繼續擺爛，任由磁磚一直掉，甚至還架起警告看板，</w:t>
      </w:r>
      <w:r w:rsidR="008433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告誡</w:t>
      </w:r>
      <w:r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別</w:t>
      </w:r>
      <w:r w:rsidR="00F16D3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在此</w:t>
      </w:r>
      <w:r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停</w:t>
      </w:r>
      <w:r w:rsidR="00F16D3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放車輛</w:t>
      </w:r>
      <w:r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，不然被磁磚打到，後果自負，但這樣子撇清責任可行不通。</w:t>
      </w:r>
      <w:r w:rsid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 </w:t>
      </w:r>
      <w:r w:rsidR="00CA0EF3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</w:t>
      </w:r>
      <w:r w:rsid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(</w:t>
      </w:r>
      <w:r w:rsidR="00CA0EF3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2023/01/16 </w:t>
      </w:r>
      <w:r w:rsid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TVBS新聞網</w:t>
      </w:r>
      <w:r w:rsidR="008433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)</w:t>
      </w:r>
    </w:p>
    <w:p w14:paraId="607356E4" w14:textId="45250EDD" w:rsidR="00724C8B" w:rsidRPr="00D2364D" w:rsidRDefault="00724C8B" w:rsidP="00302F40">
      <w:pPr>
        <w:rPr>
          <w:rFonts w:asciiTheme="minorEastAsia" w:hAnsiTheme="minorEastAsia"/>
          <w:b/>
          <w:szCs w:val="24"/>
        </w:rPr>
      </w:pPr>
    </w:p>
    <w:p w14:paraId="273C0477" w14:textId="05E84372" w:rsidR="00BA67DE" w:rsidRPr="00D2364D" w:rsidRDefault="00BA67DE" w:rsidP="00BA67D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D2364D">
        <w:rPr>
          <w:rFonts w:asciiTheme="minorEastAsia" w:hAnsiTheme="minorEastAsia" w:cs="新細明體"/>
          <w:color w:val="232A31"/>
          <w:kern w:val="0"/>
          <w:szCs w:val="24"/>
        </w:rPr>
        <w:t>高雄有一棟大樓被民眾拍影片抱怨磁磚一直掉，隨時都有被爆頭的可能！大樓住戶表示這個問題已經很久了，自家的遮雨棚都被砸出大大小小的洞，還有人的車被砸中，但是管委會只立了告示牌提醒，卻沒有改善問題！高雄市政府表示去年就已經去函通知管委會，如果因為外牆剝落導致民眾受傷，住戶會有法律責任！</w:t>
      </w:r>
      <w:r w:rsidR="00D2364D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D2364D"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 w:rsidR="00D2364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(</w:t>
      </w:r>
      <w:r w:rsidR="00D2364D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2023/01/16 </w:t>
      </w:r>
      <w:r w:rsidR="00D2364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三立新聞網)</w:t>
      </w:r>
    </w:p>
    <w:p w14:paraId="4484179B" w14:textId="0487708F" w:rsidR="00BA67DE" w:rsidRPr="00BA67DE" w:rsidRDefault="00BA67DE" w:rsidP="00BA67DE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782F1C9F" w14:textId="720EA67D" w:rsidR="00B9764D" w:rsidRPr="00B9764D" w:rsidRDefault="00D2364D" w:rsidP="00302F40">
      <w:pPr>
        <w:rPr>
          <w:rFonts w:hint="eastAsia"/>
          <w:b/>
          <w:szCs w:val="24"/>
        </w:rPr>
      </w:pPr>
      <w:r w:rsidRPr="00BA67DE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1312" behindDoc="0" locked="0" layoutInCell="1" allowOverlap="1" wp14:anchorId="69015EE3" wp14:editId="3BB329B8">
            <wp:simplePos x="0" y="0"/>
            <wp:positionH relativeFrom="column">
              <wp:posOffset>1880523</wp:posOffset>
            </wp:positionH>
            <wp:positionV relativeFrom="paragraph">
              <wp:posOffset>-8901285</wp:posOffset>
            </wp:positionV>
            <wp:extent cx="3870089" cy="2176821"/>
            <wp:effectExtent l="0" t="0" r="3810" b="0"/>
            <wp:wrapTopAndBottom/>
            <wp:docPr id="2" name="圖片 2" descr="一張含有 文字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標誌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5186" cy="217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4C7AF" w14:textId="77777777" w:rsidR="00843329" w:rsidRDefault="00843329" w:rsidP="00870D93">
      <w:pPr>
        <w:rPr>
          <w:b/>
          <w:szCs w:val="24"/>
        </w:rPr>
      </w:pPr>
    </w:p>
    <w:p w14:paraId="3E0067FB" w14:textId="64533428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0C329F65" w:rsidR="00870D93" w:rsidRDefault="00870D93" w:rsidP="00870D93">
      <w:pPr>
        <w:rPr>
          <w:szCs w:val="24"/>
        </w:rPr>
      </w:pPr>
    </w:p>
    <w:p w14:paraId="6F5D329A" w14:textId="5BF29280" w:rsidR="002674AD" w:rsidRPr="00CA0EF3" w:rsidRDefault="002674AD" w:rsidP="00CA0EF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住戶：「常常就是掉落的時候，剛好就在你旁邊。」</w:t>
      </w:r>
      <w:r w:rsidRPr="00CA0EF3">
        <w:rPr>
          <w:rFonts w:asciiTheme="minorEastAsia" w:hAnsiTheme="minorEastAsia" w:cs="新細明體" w:hint="eastAsia"/>
          <w:color w:val="000000"/>
          <w:kern w:val="0"/>
          <w:szCs w:val="24"/>
        </w:rPr>
        <w:br/>
      </w:r>
      <w:r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住戶：「多多少少(打到)，(這樣不怕被砸到嗎)盡量閃遠一點。」</w:t>
      </w:r>
    </w:p>
    <w:p w14:paraId="05EA164B" w14:textId="77777777" w:rsidR="00BA2026" w:rsidRPr="00CA0EF3" w:rsidRDefault="00BA2026" w:rsidP="00CA0EF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管理員：「叫住戶下來開會，他們就不開會，市政府就說你們都不理，我們那麼關心幹嘛。」</w:t>
      </w:r>
    </w:p>
    <w:p w14:paraId="18A567C5" w14:textId="77777777" w:rsidR="00CA0EF3" w:rsidRDefault="00CA0EF3" w:rsidP="00BA2026">
      <w:pPr>
        <w:widowControl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491743C9" w14:textId="21E01858" w:rsidR="00BA2026" w:rsidRPr="00CA0EF3" w:rsidRDefault="00BA2026" w:rsidP="00CA0EF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依照公寓大廈管理條例，外牆屬於共用部分，大樓要負起修繕、管理、維護責任，工務局去年底接獲通報，已函文要求改善，未修</w:t>
      </w:r>
      <w:r w:rsidR="00BC76C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繕</w:t>
      </w:r>
      <w:r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之前，應該做好安全防護措施，一旦外牆剝落導致他人損傷，住戶必須負起相關刑事民事責任，可不能繼續擺爛不管。</w:t>
      </w:r>
    </w:p>
    <w:p w14:paraId="7E65333A" w14:textId="4B0B3A29" w:rsidR="009C1B73" w:rsidRPr="00BA2026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B40F748" w:rsidR="00D86FAB" w:rsidRDefault="002B0714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27ED5B81" w:rsidR="0091488C" w:rsidRDefault="0024687E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大樓</w:t>
      </w:r>
      <w:r w:rsidR="00EB0059" w:rsidRPr="00BA2026">
        <w:rPr>
          <w:rFonts w:asciiTheme="minorEastAsia" w:hAnsiTheme="minorEastAsia" w:cs="新細明體" w:hint="eastAsia"/>
          <w:color w:val="000000"/>
          <w:kern w:val="0"/>
          <w:szCs w:val="24"/>
        </w:rPr>
        <w:t>外牆</w:t>
      </w:r>
      <w:r>
        <w:rPr>
          <w:rFonts w:hint="eastAsia"/>
        </w:rPr>
        <w:t>磁磚經常無預警掉落，當然會傷到人或物，這是</w:t>
      </w:r>
      <w:r w:rsidR="002B0714">
        <w:rPr>
          <w:rFonts w:hint="eastAsia"/>
        </w:rPr>
        <w:t>明擺著的</w:t>
      </w:r>
      <w:r>
        <w:rPr>
          <w:rFonts w:hint="eastAsia"/>
        </w:rPr>
        <w:t>公共危險</w:t>
      </w:r>
      <w:r w:rsidR="002B0714">
        <w:rPr>
          <w:rFonts w:hint="eastAsia"/>
        </w:rPr>
        <w:t>。</w:t>
      </w:r>
    </w:p>
    <w:p w14:paraId="5B424D8D" w14:textId="77777777" w:rsidR="002B0714" w:rsidRDefault="002B0714" w:rsidP="00160992"/>
    <w:p w14:paraId="21E9FB03" w14:textId="5F39DF22" w:rsidR="008B7FC5" w:rsidRDefault="002B0714" w:rsidP="00E37B2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既然已經有《公寓大廈管理條例》的法律規定，公用部份大樓管理單位要負起修</w:t>
      </w:r>
      <w:r w:rsidR="00B055C4">
        <w:rPr>
          <w:rFonts w:hint="eastAsia"/>
        </w:rPr>
        <w:t>繕、管理、維護責任。該如何處理已經明白清楚，一旦傷人住戶還必需負起相關</w:t>
      </w:r>
      <w:r w:rsidR="00552047">
        <w:rPr>
          <w:rFonts w:hint="eastAsia"/>
        </w:rPr>
        <w:t>刑事</w:t>
      </w:r>
      <w:r w:rsidR="00B055C4">
        <w:rPr>
          <w:rFonts w:hint="eastAsia"/>
        </w:rPr>
        <w:t>民</w:t>
      </w:r>
      <w:r w:rsidR="00552047">
        <w:rPr>
          <w:rFonts w:hint="eastAsia"/>
        </w:rPr>
        <w:t>事責任，當然不可以擺爛不管</w:t>
      </w:r>
      <w:r w:rsidR="008E2BBB">
        <w:rPr>
          <w:rFonts w:hint="eastAsia"/>
        </w:rPr>
        <w:t>，出示這樣的告示，在法律上是無效的，並不能因而免責。</w:t>
      </w:r>
    </w:p>
    <w:p w14:paraId="192B333B" w14:textId="29592E89" w:rsidR="00552047" w:rsidRDefault="00552047" w:rsidP="00E37B2B"/>
    <w:p w14:paraId="5D5B036A" w14:textId="69E1B249" w:rsidR="00552047" w:rsidRDefault="00552047" w:rsidP="00E37B2B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既然</w:t>
      </w:r>
      <w:r w:rsidR="00964AB7">
        <w:rPr>
          <w:rFonts w:hint="eastAsia"/>
        </w:rPr>
        <w:t>市政府已經</w:t>
      </w:r>
      <w:r w:rsidR="00964AB7" w:rsidRPr="00D2364D">
        <w:rPr>
          <w:rFonts w:asciiTheme="minorEastAsia" w:hAnsiTheme="minorEastAsia" w:cs="新細明體"/>
          <w:color w:val="232A31"/>
          <w:kern w:val="0"/>
          <w:szCs w:val="24"/>
        </w:rPr>
        <w:t>去函通知管委會，如果因為外牆剝落導致民眾受傷，住戶會有法律責任！</w:t>
      </w:r>
      <w:r w:rsidR="00964AB7">
        <w:rPr>
          <w:rFonts w:asciiTheme="minorEastAsia" w:hAnsiTheme="minorEastAsia" w:cs="新細明體" w:hint="eastAsia"/>
          <w:color w:val="232A31"/>
          <w:kern w:val="0"/>
          <w:szCs w:val="24"/>
        </w:rPr>
        <w:t>但因</w:t>
      </w:r>
      <w:r w:rsidR="00964AB7"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施工估價2千多萬，住戶</w:t>
      </w:r>
      <w:r w:rsidR="00054D6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又</w:t>
      </w:r>
      <w:r w:rsidR="00964AB7"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沒經費修繕，</w:t>
      </w:r>
      <w:r w:rsidR="00054D6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雖然</w:t>
      </w:r>
      <w:r w:rsidR="00964AB7"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政府願意補助一半費用，</w:t>
      </w:r>
      <w:r w:rsidR="00054D6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可是</w:t>
      </w:r>
      <w:r w:rsidR="00964AB7"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要五分之四的住戶同意，卻達不到門檻</w:t>
      </w:r>
      <w:r w:rsidR="00054D6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無法做成決議。現況是管委會</w:t>
      </w:r>
      <w:r w:rsidR="00972930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只是</w:t>
      </w:r>
      <w:r w:rsidR="00054D68"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架起警告看板，希望機車別停，不然被磁磚打到，後果自負</w:t>
      </w:r>
      <w:r w:rsidR="00972930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，</w:t>
      </w:r>
      <w:r w:rsidR="008E2BB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自以為</w:t>
      </w:r>
      <w:r w:rsidR="00972930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可以撇清責任</w:t>
      </w:r>
      <w:r w:rsidR="00964AB7" w:rsidRPr="00BA20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。</w:t>
      </w:r>
    </w:p>
    <w:p w14:paraId="75B0B6BC" w14:textId="175F2F9A" w:rsidR="00972930" w:rsidRDefault="00972930" w:rsidP="00E37B2B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39B1F09A" w14:textId="63AD1B47" w:rsidR="00972930" w:rsidRDefault="00972930" w:rsidP="00E37B2B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顯然目前的法規雖然訂得這麼明白，可是</w:t>
      </w:r>
      <w:r w:rsidR="00B40EC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遇到擺爛的好像也沒辦法，</w:t>
      </w:r>
      <w:r w:rsidR="00B40ECD"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市政府</w:t>
      </w:r>
      <w:r w:rsidR="003961B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也</w:t>
      </w:r>
      <w:r w:rsidR="00B40EC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只能</w:t>
      </w:r>
      <w:r w:rsidR="00B40ECD"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說你們都不理，我們那麼關心幹嘛</w:t>
      </w:r>
      <w:r w:rsidR="00B40EC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的話</w:t>
      </w:r>
      <w:r w:rsidR="00B40ECD" w:rsidRPr="00CA0EF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。</w:t>
      </w:r>
      <w:r w:rsidR="00B40EC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可是問題是要解決的，</w:t>
      </w:r>
      <w:r w:rsidR="001E5D0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目前的法規</w:t>
      </w:r>
      <w:r w:rsidR="003961B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是</w:t>
      </w:r>
      <w:r w:rsidR="001E5D0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沒有罰則</w:t>
      </w:r>
      <w:r w:rsidR="003961B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嗎？</w:t>
      </w:r>
      <w:r w:rsidR="001E5D0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或許</w:t>
      </w:r>
      <w:r w:rsidR="003961B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這就是</w:t>
      </w:r>
      <w:r w:rsidR="001E5D0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出問題的</w:t>
      </w:r>
      <w:r w:rsidR="003961B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根本</w:t>
      </w:r>
      <w:r w:rsidR="001E5D0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原因，當然也不能等到真的傷</w:t>
      </w:r>
      <w:r w:rsidR="00836F0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了</w:t>
      </w:r>
      <w:r w:rsidR="001E5D0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人再</w:t>
      </w:r>
      <w:r w:rsidR="00836F0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來</w:t>
      </w:r>
      <w:r w:rsidR="001E5D0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提告</w:t>
      </w:r>
      <w:r w:rsidR="00836F0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解決「該」問題。怎麼解決？</w:t>
      </w:r>
      <w:r w:rsidR="001A505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第一要修法，加訂「罰則」及「強制執行」等相關規定，必要時能對</w:t>
      </w:r>
      <w:r w:rsidR="00357C3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擺爛的加以處分。</w:t>
      </w:r>
      <w:r w:rsidR="005E393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例如</w:t>
      </w:r>
      <w:r w:rsidR="00357C3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暫停相關</w:t>
      </w:r>
      <w:r w:rsidR="00256E6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所有</w:t>
      </w:r>
      <w:r w:rsidR="00357C3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住戶的</w:t>
      </w:r>
      <w:r w:rsidR="00256E6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房地產產權變更受理</w:t>
      </w:r>
      <w:r w:rsidR="00B659F0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(即不能買賣)</w:t>
      </w:r>
      <w:r w:rsidR="005E393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、斷水斷電</w:t>
      </w:r>
      <w:r w:rsidR="00B659F0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，</w:t>
      </w:r>
      <w:r w:rsidR="005E393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或</w:t>
      </w:r>
      <w:r w:rsidR="00D60627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停止住戶</w:t>
      </w:r>
      <w:r w:rsidR="00984CD4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由</w:t>
      </w:r>
      <w:r w:rsidR="00D60627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政府提供的額外權益(如</w:t>
      </w:r>
      <w:r w:rsidR="00984CD4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各種</w:t>
      </w:r>
      <w:r w:rsidR="00D60627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振興券、</w:t>
      </w:r>
      <w:r w:rsidR="00984CD4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護照出國申請……)</w:t>
      </w:r>
      <w:r w:rsidR="007771B7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，</w:t>
      </w:r>
      <w:r w:rsidR="0001364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強制的公權力方法應該很多，</w:t>
      </w:r>
      <w:r w:rsidR="007771B7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總之，</w:t>
      </w:r>
      <w:r w:rsidR="0001364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為了公共利益，應該</w:t>
      </w:r>
      <w:r w:rsidR="007771B7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要</w:t>
      </w:r>
      <w:r w:rsidR="0001364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讓擺爛的</w:t>
      </w:r>
      <w:r w:rsidR="007771B7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付出代價</w:t>
      </w:r>
      <w:r w:rsidR="0001364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！</w:t>
      </w:r>
    </w:p>
    <w:p w14:paraId="05CC8205" w14:textId="11A4A846" w:rsidR="007771B7" w:rsidRDefault="007771B7" w:rsidP="00E37B2B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74D85094" w14:textId="20A69142" w:rsidR="007771B7" w:rsidRDefault="007771B7" w:rsidP="00E37B2B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還有，為什麼該社區的</w:t>
      </w:r>
      <w:r w:rsidR="00EB0059" w:rsidRPr="00BA2026">
        <w:rPr>
          <w:rFonts w:asciiTheme="minorEastAsia" w:hAnsiTheme="minorEastAsia" w:cs="新細明體" w:hint="eastAsia"/>
          <w:color w:val="000000"/>
          <w:kern w:val="0"/>
          <w:szCs w:val="24"/>
        </w:rPr>
        <w:t>外牆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磁磚這麼容易脫落</w:t>
      </w:r>
      <w:r w:rsidR="0050634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？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顯然與當初建商的施工品質</w:t>
      </w:r>
      <w:r w:rsidR="0050634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脫不了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關</w:t>
      </w:r>
      <w:r w:rsidR="0050634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係。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為什麼出了問題，好像</w:t>
      </w:r>
      <w:r w:rsidR="000D326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都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與</w:t>
      </w:r>
      <w:r w:rsidR="0050634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蓋此房子的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建商無關？</w:t>
      </w:r>
      <w:r w:rsidR="000D326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當初的建商現在還在嗎？</w:t>
      </w:r>
      <w:r w:rsidR="009A0FA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一般有保固期間嗎？</w:t>
      </w:r>
      <w:r w:rsidR="00AB1785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為什麼建商不需負責修復？</w:t>
      </w:r>
      <w:r w:rsidR="0050634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此外</w:t>
      </w:r>
      <w:r w:rsidR="00AB1785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，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政府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以納稅人的</w:t>
      </w:r>
      <w:r w:rsidR="000D326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稅金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來提供修復補助</w:t>
      </w:r>
      <w:r w:rsidR="0050634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是妥當的嗎？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以後的建築法規要如何</w:t>
      </w:r>
      <w:r w:rsidR="000D326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修改才能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要求建商就此部份負起</w:t>
      </w:r>
      <w:r w:rsidR="009A0FA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該有的</w:t>
      </w:r>
      <w:r w:rsidR="000E2E26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品保責任</w:t>
      </w:r>
      <w:r w:rsidR="000D326D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？</w:t>
      </w:r>
    </w:p>
    <w:p w14:paraId="0EB1E6BE" w14:textId="59EDC49D" w:rsidR="00997BAE" w:rsidRDefault="00997BAE" w:rsidP="00E37B2B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119CA0B7" w14:textId="5A62BF98" w:rsidR="00997BAE" w:rsidRDefault="00997BAE" w:rsidP="00E37B2B"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同學們，關於此議題，你還有什麼補充看法？請提出分享討論。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BDF4B" w14:textId="77777777" w:rsidR="005D7713" w:rsidRDefault="005D7713" w:rsidP="00551421">
      <w:r>
        <w:separator/>
      </w:r>
    </w:p>
  </w:endnote>
  <w:endnote w:type="continuationSeparator" w:id="0">
    <w:p w14:paraId="3C5A26F1" w14:textId="77777777" w:rsidR="005D7713" w:rsidRDefault="005D771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7DF44" w14:textId="77777777" w:rsidR="005D7713" w:rsidRDefault="005D7713" w:rsidP="00551421">
      <w:r>
        <w:separator/>
      </w:r>
    </w:p>
  </w:footnote>
  <w:footnote w:type="continuationSeparator" w:id="0">
    <w:p w14:paraId="0213233D" w14:textId="77777777" w:rsidR="005D7713" w:rsidRDefault="005D771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39141C72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364D"/>
    <w:rsid w:val="0002057F"/>
    <w:rsid w:val="00054D68"/>
    <w:rsid w:val="00063A6E"/>
    <w:rsid w:val="00075A7F"/>
    <w:rsid w:val="000A5495"/>
    <w:rsid w:val="000B0F70"/>
    <w:rsid w:val="000D2716"/>
    <w:rsid w:val="000D326D"/>
    <w:rsid w:val="000D4B8F"/>
    <w:rsid w:val="000E2E26"/>
    <w:rsid w:val="000E6EDC"/>
    <w:rsid w:val="000E7E16"/>
    <w:rsid w:val="00104D76"/>
    <w:rsid w:val="00116150"/>
    <w:rsid w:val="001264F5"/>
    <w:rsid w:val="001359BB"/>
    <w:rsid w:val="001454C1"/>
    <w:rsid w:val="00160992"/>
    <w:rsid w:val="00161BC9"/>
    <w:rsid w:val="001A505B"/>
    <w:rsid w:val="001C5D02"/>
    <w:rsid w:val="001E5D0A"/>
    <w:rsid w:val="001E60B9"/>
    <w:rsid w:val="00212296"/>
    <w:rsid w:val="00230A27"/>
    <w:rsid w:val="00234CD0"/>
    <w:rsid w:val="0024687E"/>
    <w:rsid w:val="00254806"/>
    <w:rsid w:val="00256E6B"/>
    <w:rsid w:val="00262755"/>
    <w:rsid w:val="002674AD"/>
    <w:rsid w:val="00277D27"/>
    <w:rsid w:val="00284937"/>
    <w:rsid w:val="00297CF7"/>
    <w:rsid w:val="002A4C4E"/>
    <w:rsid w:val="002B0714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57C33"/>
    <w:rsid w:val="00361864"/>
    <w:rsid w:val="003834BB"/>
    <w:rsid w:val="00392CD3"/>
    <w:rsid w:val="003961BC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0634F"/>
    <w:rsid w:val="005308A0"/>
    <w:rsid w:val="00530A8C"/>
    <w:rsid w:val="00551421"/>
    <w:rsid w:val="00552047"/>
    <w:rsid w:val="00556415"/>
    <w:rsid w:val="0058162B"/>
    <w:rsid w:val="00581F81"/>
    <w:rsid w:val="005D11C6"/>
    <w:rsid w:val="005D7713"/>
    <w:rsid w:val="005E3938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71DC1"/>
    <w:rsid w:val="006E499E"/>
    <w:rsid w:val="007041C5"/>
    <w:rsid w:val="00720ED3"/>
    <w:rsid w:val="0072431A"/>
    <w:rsid w:val="00724C8B"/>
    <w:rsid w:val="007303BC"/>
    <w:rsid w:val="0073612C"/>
    <w:rsid w:val="00763E64"/>
    <w:rsid w:val="00772AA3"/>
    <w:rsid w:val="007771B7"/>
    <w:rsid w:val="00781D3C"/>
    <w:rsid w:val="00796CF6"/>
    <w:rsid w:val="007B4FE1"/>
    <w:rsid w:val="007C1704"/>
    <w:rsid w:val="007C2C56"/>
    <w:rsid w:val="00836F08"/>
    <w:rsid w:val="0083760D"/>
    <w:rsid w:val="00843329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2BBB"/>
    <w:rsid w:val="0091134C"/>
    <w:rsid w:val="0091488C"/>
    <w:rsid w:val="009177C9"/>
    <w:rsid w:val="00945985"/>
    <w:rsid w:val="00957ED1"/>
    <w:rsid w:val="00964AB7"/>
    <w:rsid w:val="00972930"/>
    <w:rsid w:val="00984CD4"/>
    <w:rsid w:val="00997BAE"/>
    <w:rsid w:val="009A0FA6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85"/>
    <w:rsid w:val="00AB17EC"/>
    <w:rsid w:val="00AC7030"/>
    <w:rsid w:val="00B055C4"/>
    <w:rsid w:val="00B100E7"/>
    <w:rsid w:val="00B103FE"/>
    <w:rsid w:val="00B17C5C"/>
    <w:rsid w:val="00B233BB"/>
    <w:rsid w:val="00B34773"/>
    <w:rsid w:val="00B40ECD"/>
    <w:rsid w:val="00B659F0"/>
    <w:rsid w:val="00B65E54"/>
    <w:rsid w:val="00B73904"/>
    <w:rsid w:val="00B81B76"/>
    <w:rsid w:val="00B9764D"/>
    <w:rsid w:val="00BA2026"/>
    <w:rsid w:val="00BA2052"/>
    <w:rsid w:val="00BA67DE"/>
    <w:rsid w:val="00BC76CD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A0EF3"/>
    <w:rsid w:val="00CB42E4"/>
    <w:rsid w:val="00CE1906"/>
    <w:rsid w:val="00CE4CB7"/>
    <w:rsid w:val="00CF1B1A"/>
    <w:rsid w:val="00CF47AC"/>
    <w:rsid w:val="00D2364D"/>
    <w:rsid w:val="00D32055"/>
    <w:rsid w:val="00D60627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B0059"/>
    <w:rsid w:val="00EC4E65"/>
    <w:rsid w:val="00ED51BE"/>
    <w:rsid w:val="00EE115B"/>
    <w:rsid w:val="00EE5365"/>
    <w:rsid w:val="00EF7A24"/>
    <w:rsid w:val="00F12019"/>
    <w:rsid w:val="00F16D36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5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40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326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54</cp:revision>
  <dcterms:created xsi:type="dcterms:W3CDTF">2018-08-05T07:22:00Z</dcterms:created>
  <dcterms:modified xsi:type="dcterms:W3CDTF">2023-02-11T06:58:00Z</dcterms:modified>
</cp:coreProperties>
</file>