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7D71E5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9014A">
        <w:rPr>
          <w:rFonts w:hint="eastAsia"/>
          <w:sz w:val="32"/>
          <w:szCs w:val="32"/>
        </w:rPr>
        <w:t>開車地獄</w:t>
      </w:r>
      <w:r w:rsidR="00AD448F">
        <w:rPr>
          <w:rFonts w:hint="eastAsia"/>
          <w:sz w:val="32"/>
          <w:szCs w:val="32"/>
        </w:rPr>
        <w:t>？</w:t>
      </w:r>
    </w:p>
    <w:p w14:paraId="459AC819" w14:textId="7FE1ECD9" w:rsidR="005D11C6" w:rsidRDefault="00367D35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367D35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1B87CC04" wp14:editId="116B9AB8">
            <wp:simplePos x="0" y="0"/>
            <wp:positionH relativeFrom="column">
              <wp:posOffset>1266190</wp:posOffset>
            </wp:positionH>
            <wp:positionV relativeFrom="paragraph">
              <wp:posOffset>316048</wp:posOffset>
            </wp:positionV>
            <wp:extent cx="2698115" cy="2620645"/>
            <wp:effectExtent l="0" t="0" r="0" b="0"/>
            <wp:wrapTopAndBottom/>
            <wp:docPr id="1" name="圖片 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設計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5E78C" w14:textId="2DCBD61D" w:rsidR="0048772B" w:rsidRPr="00333899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32CDC54B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3F048A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E67B4C7" w14:textId="61ADD04A" w:rsidR="00367D35" w:rsidRPr="00367D35" w:rsidRDefault="0089014A" w:rsidP="00367D3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9014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交通新制改善行人地獄，卻有台中民眾控訴，他開車經過路口，行人在「斑馬線發呆許久」，開車通過卻吃3600元罰單，申訴也遭駁回，網友譏現在變成「開車地獄」。警方表示，事發在5月底，該婦人當時在斑馬線上要過馬路，並無發呆狀況，駕駛違規屬實。</w:t>
      </w:r>
    </w:p>
    <w:p w14:paraId="1A81B8FE" w14:textId="259D6D9E" w:rsidR="00367D35" w:rsidRPr="00367D35" w:rsidRDefault="00367D35" w:rsidP="00367D35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7C72DD72" w14:textId="77777777" w:rsidR="003F048A" w:rsidRDefault="0089014A" w:rsidP="003F048A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367D35">
        <w:rPr>
          <w:rFonts w:asciiTheme="minorEastAsia" w:hAnsiTheme="minorEastAsia" w:cs="新細明體"/>
          <w:color w:val="232A31"/>
          <w:kern w:val="0"/>
          <w:szCs w:val="24"/>
        </w:rPr>
        <w:t>警方表示，經再次檢視照片內容，該時段未停讓行人汽機車共2部，依《道路交通管理處罰條例》第44條2款，依舊制處3600元罰鍰。本分局依法持續要求所屬行人正義執法，以維交安。</w:t>
      </w:r>
      <w:r w:rsidR="00AD448F" w:rsidRPr="00367D35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AD448F" w:rsidRPr="00367D35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AD448F" w:rsidRPr="00367D35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AD448F" w:rsidRPr="00367D35">
        <w:rPr>
          <w:rFonts w:asciiTheme="minorEastAsia" w:hAnsiTheme="minorEastAsia" w:cs="新細明體"/>
          <w:color w:val="232A31"/>
          <w:kern w:val="0"/>
          <w:szCs w:val="24"/>
        </w:rPr>
        <w:t xml:space="preserve">2023/07/02 </w:t>
      </w:r>
      <w:r w:rsidR="00AD448F" w:rsidRPr="00367D35">
        <w:rPr>
          <w:rFonts w:asciiTheme="minorEastAsia" w:hAnsiTheme="minorEastAsia" w:cs="新細明體" w:hint="eastAsia"/>
          <w:color w:val="232A31"/>
          <w:kern w:val="0"/>
          <w:szCs w:val="24"/>
        </w:rPr>
        <w:t>三立新聞網)</w:t>
      </w:r>
    </w:p>
    <w:p w14:paraId="545A5032" w14:textId="77777777" w:rsidR="003F048A" w:rsidRDefault="003F048A" w:rsidP="003F048A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5C1F8402" w14:textId="5DA66AC1" w:rsidR="008B6A1D" w:rsidRPr="003F048A" w:rsidRDefault="00C01B1C" w:rsidP="003F048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F048A">
        <w:rPr>
          <w:rFonts w:asciiTheme="minorEastAsia" w:hAnsiTheme="minorEastAsia" w:cs="新細明體"/>
          <w:color w:val="232A31"/>
          <w:kern w:val="0"/>
          <w:szCs w:val="24"/>
        </w:rPr>
        <w:t>為強化停讓保護行人，汽機車不停讓行人將加重罰責，最高可開罰6000元，《道路交通管理處罰條例》修正案新法前天（6月30日）正式上路，臉書粉專「記者爆料網」PO出1段行車紀錄器畫面，昨天（1日）台北市街頭出現1名男子，經由斑馬線準備過馬路，但疑似「占」著斑馬線故意影響交通「發呆」25秒，對著轉被轉彎的汽車按喇叭無動於衷，等汽車準備繞過男子轉彎，該名男子才緩步通過。警方表示，根據影片內容，綠燈時行人站在斑馬線上不動是沒有觸法的。</w:t>
      </w:r>
      <w:r w:rsidRPr="003F048A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Pr="003F048A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Pr="003F048A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Pr="003F048A">
        <w:rPr>
          <w:rFonts w:asciiTheme="minorEastAsia" w:hAnsiTheme="minorEastAsia" w:cs="新細明體"/>
          <w:color w:val="232A31"/>
          <w:kern w:val="0"/>
          <w:szCs w:val="24"/>
        </w:rPr>
        <w:t xml:space="preserve">2023/07/02 </w:t>
      </w:r>
      <w:r w:rsidRPr="003F048A">
        <w:rPr>
          <w:rFonts w:asciiTheme="minorEastAsia" w:hAnsiTheme="minorEastAsia" w:cs="新細明體" w:hint="eastAsia"/>
          <w:color w:val="232A31"/>
          <w:kern w:val="0"/>
          <w:szCs w:val="24"/>
        </w:rPr>
        <w:t>三立新聞網)</w:t>
      </w:r>
    </w:p>
    <w:p w14:paraId="4E741FC8" w14:textId="4018262E" w:rsidR="008B6A1D" w:rsidRPr="008B6A1D" w:rsidRDefault="008B6A1D" w:rsidP="008B6A1D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8B6A1D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6月30日開始，未禮讓行人的罰則加重，但被視為是帝王條款的升級版，因為只要是路人在移動的時候，走在斑馬線上，或者是沒有移動，只要是綠燈狀態，通通都不算違規。</w:t>
      </w:r>
    </w:p>
    <w:p w14:paraId="59B62730" w14:textId="372B64FC" w:rsidR="00C01B1C" w:rsidRPr="00C01B1C" w:rsidRDefault="008B6A1D" w:rsidP="008B6A1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8B6A1D">
        <w:rPr>
          <w:rFonts w:asciiTheme="minorEastAsia" w:hAnsiTheme="minorEastAsia" w:cs="新細明體"/>
          <w:color w:val="232A31"/>
          <w:kern w:val="0"/>
          <w:szCs w:val="24"/>
        </w:rPr>
        <w:t>根據法規行人未依號誌過馬路，或是不走斑馬線都是罰600元，但汽機車駕駛還是得讓，否則就是挨罰最高六千，有人覺得不是很合理。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2023/07/02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TVBS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新聞網)</w:t>
      </w:r>
    </w:p>
    <w:p w14:paraId="4C7E7963" w14:textId="77777777" w:rsidR="0089014A" w:rsidRPr="0089014A" w:rsidRDefault="0089014A" w:rsidP="003F048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D38396F" w14:textId="77EECED5" w:rsidR="00870D93" w:rsidRPr="000B5DFE" w:rsidRDefault="003F048A" w:rsidP="000B5DF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B6A1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新北市樹林區俊英街上，昨天晚上7時許，1名賈姓女子（37歲）未走行人穿越道，直接穿越槽化線，被1輛汽車撞飛至對向車道，再被對向車道1輛汽車輾壓，賈女當場失去呼吸心跳，經救護車送醫仍宣告不治， 2名汽車駕駛經酒測均無酒駕，事故詳細肇責及原因還待警方後續調查釐清。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2023/07/02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三立新聞網)</w:t>
      </w:r>
    </w:p>
    <w:p w14:paraId="607356E4" w14:textId="45250EDD" w:rsidR="00724C8B" w:rsidRDefault="00724C8B" w:rsidP="00302F40">
      <w:pPr>
        <w:rPr>
          <w:b/>
          <w:szCs w:val="24"/>
        </w:rPr>
      </w:pPr>
    </w:p>
    <w:p w14:paraId="3C1A97AA" w14:textId="460A9F09" w:rsidR="000B5DFE" w:rsidRPr="000B5DFE" w:rsidRDefault="000B5DFE" w:rsidP="000B5DFE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0B5DFE">
        <w:rPr>
          <w:rFonts w:ascii="Helvetica Neue" w:eastAsia="新細明體" w:hAnsi="Helvetica Neue" w:cs="新細明體"/>
          <w:color w:val="232A31"/>
          <w:kern w:val="0"/>
          <w:szCs w:val="24"/>
        </w:rPr>
        <w:t>為了擺脫行人地獄罵名，警方加強取締違規，不過根據台北市警方統計，跟去年同期相比，行人違規比車輛違規還要多，就快變成行「車」地獄了，台北市大安區就有一名婦人，過馬路東張西望沒走斑馬線，直直撞上路過的計程車，當場倒地送醫。</w:t>
      </w:r>
      <w:r w:rsidR="00E06B8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 xml:space="preserve"> </w:t>
      </w:r>
      <w:r w:rsidR="00E06B88">
        <w:rPr>
          <w:rFonts w:ascii="Helvetica Neue" w:eastAsia="新細明體" w:hAnsi="Helvetica Neue" w:cs="新細明體"/>
          <w:color w:val="232A31"/>
          <w:kern w:val="0"/>
          <w:szCs w:val="24"/>
        </w:rPr>
        <w:t xml:space="preserve">  </w:t>
      </w:r>
      <w:r w:rsidR="00E06B8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(</w:t>
      </w:r>
      <w:r w:rsidR="00E06B88">
        <w:rPr>
          <w:rFonts w:ascii="Helvetica Neue" w:eastAsia="新細明體" w:hAnsi="Helvetica Neue" w:cs="新細明體"/>
          <w:color w:val="232A31"/>
          <w:kern w:val="0"/>
          <w:szCs w:val="24"/>
        </w:rPr>
        <w:t xml:space="preserve">2023/06/10 </w:t>
      </w:r>
      <w:r w:rsidR="00E06B8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TVBS</w:t>
      </w:r>
      <w:r w:rsidR="00E06B8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新聞網</w:t>
      </w:r>
      <w:r w:rsidR="00E06B8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)</w:t>
      </w:r>
    </w:p>
    <w:p w14:paraId="39B80E6D" w14:textId="1FBA12D6" w:rsidR="00B17C5C" w:rsidRPr="00E06B88" w:rsidRDefault="000B5DFE" w:rsidP="00E06B88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E06B88">
        <w:rPr>
          <w:rFonts w:ascii="新細明體" w:eastAsia="新細明體" w:hAnsi="新細明體" w:cs="新細明體"/>
          <w:kern w:val="0"/>
          <w:szCs w:val="24"/>
        </w:rPr>
        <w:t xml:space="preserve">          </w:t>
      </w:r>
      <w:r>
        <w:rPr>
          <w:rFonts w:ascii="新細明體" w:eastAsia="新細明體" w:hAnsi="新細明體" w:cs="新細明體"/>
          <w:kern w:val="0"/>
          <w:szCs w:val="24"/>
        </w:rPr>
        <w:t xml:space="preserve">   </w:t>
      </w:r>
      <w:r w:rsidR="00E06B88" w:rsidRPr="00E06B88">
        <w:rPr>
          <w:rFonts w:ascii="新細明體" w:eastAsia="新細明體" w:hAnsi="新細明體" w:cs="新細明體"/>
          <w:kern w:val="0"/>
          <w:szCs w:val="24"/>
        </w:rPr>
        <w:fldChar w:fldCharType="begin"/>
      </w:r>
      <w:r w:rsidR="00E06B88" w:rsidRPr="00E06B88">
        <w:rPr>
          <w:rFonts w:ascii="新細明體" w:eastAsia="新細明體" w:hAnsi="新細明體" w:cs="新細明體"/>
          <w:kern w:val="0"/>
          <w:szCs w:val="24"/>
        </w:rPr>
        <w:instrText xml:space="preserve"> INCLUDEPICTURE "https://s.yimg.com/ny/api/res/1.2/V417uUqd07DE4JY1v5g0Pw--/YXBwaWQ9aGlnaGxhbmRlcjt3PTk2MDtoPTU0MDtjZj13ZWJw/https:/media.zenfs.com/ko/news_tvbs_com_tw_938/3c501b08934766ee9fa454e24ac04102" \* MERGEFORMATINET </w:instrText>
      </w:r>
      <w:r w:rsidR="00E06B88" w:rsidRPr="00E06B88">
        <w:rPr>
          <w:rFonts w:ascii="新細明體" w:eastAsia="新細明體" w:hAnsi="新細明體" w:cs="新細明體"/>
          <w:kern w:val="0"/>
          <w:szCs w:val="24"/>
        </w:rPr>
        <w:fldChar w:fldCharType="separate"/>
      </w:r>
      <w:r w:rsidR="00E06B88" w:rsidRPr="00E06B88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5C8FBD53" wp14:editId="6FB168E3">
            <wp:extent cx="3158394" cy="1776549"/>
            <wp:effectExtent l="0" t="0" r="4445" b="1905"/>
            <wp:docPr id="2" name="圖片 2" descr="&amp;#x005716;&amp;#x00ff0f;TV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#x005716;&amp;#x00ff0f;TVB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44" cy="178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B88" w:rsidRPr="00E06B88">
        <w:rPr>
          <w:rFonts w:ascii="新細明體" w:eastAsia="新細明體" w:hAnsi="新細明體" w:cs="新細明體"/>
          <w:kern w:val="0"/>
          <w:szCs w:val="24"/>
        </w:rPr>
        <w:fldChar w:fldCharType="end"/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DBD1C64" w14:textId="209C3927" w:rsidR="00DD3546" w:rsidRDefault="00DD3546" w:rsidP="00367D35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行人過馬路也要走在斑馬線上，而且不應該分心看手機！</w:t>
      </w:r>
    </w:p>
    <w:p w14:paraId="24BE6056" w14:textId="77777777" w:rsidR="00DD3546" w:rsidRPr="00DD3546" w:rsidRDefault="00DD3546" w:rsidP="00DD3546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5E246594" w14:textId="1FB42A07" w:rsidR="00367D35" w:rsidRPr="00367D35" w:rsidRDefault="00367D35" w:rsidP="00367D35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367D3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網友也熱議說，「以前說是行人地獄，現在是開車地獄」、「很多人只是站在路口不知道在等什麼，每次看到這一種就很掙扎啊」、「一起揪團站在路口打傳說，攝影機架著荷包滿滿，癱瘓台灣好輕鬆喔」、「有些行人就是要站在第一條斑馬線上等紅燈，一些開車的騎車的轉彎的都有機會被開單」。</w:t>
      </w:r>
    </w:p>
    <w:p w14:paraId="026877A2" w14:textId="77777777" w:rsidR="00E06B88" w:rsidRPr="00DD3546" w:rsidRDefault="00E06B88" w:rsidP="00DD3546">
      <w:pPr>
        <w:widowControl/>
        <w:rPr>
          <w:rFonts w:asciiTheme="minorEastAsia" w:hAnsiTheme="minorEastAsia" w:cs="新細明體"/>
          <w:kern w:val="0"/>
          <w:szCs w:val="24"/>
        </w:rPr>
      </w:pPr>
    </w:p>
    <w:p w14:paraId="223CCE47" w14:textId="2083FC08" w:rsidR="00AD448F" w:rsidRPr="00367D35" w:rsidRDefault="00AD448F" w:rsidP="00AD448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67D3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下次記得開窗問他要過嗎？」、「看到一堆過馬路低頭滑手機完全不看路的行人...我真的很懷疑憑什麼法律規定車子要禮讓那種行人啊」、「更扯是行人紅燈過馬路也要讓，乾脆拆紅綠燈算了」、「自從開罰後，常常看見行人走斑馬線像走伸展台，一個30幾秒的綠燈，讓模特硬生生走了快25秒，一個紅綠燈滯留了3～5輛車，還造成堵車」。</w:t>
      </w:r>
    </w:p>
    <w:p w14:paraId="3216C570" w14:textId="77777777" w:rsidR="003F048A" w:rsidRPr="003F048A" w:rsidRDefault="003F048A" w:rsidP="003F048A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207A94B9" w14:textId="044A511F" w:rsidR="00367D35" w:rsidRPr="00367D35" w:rsidRDefault="00367D35" w:rsidP="00367D35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367D35">
        <w:rPr>
          <w:rFonts w:ascii="Arial" w:eastAsia="新細明體" w:hAnsi="Arial" w:cs="Arial"/>
          <w:color w:val="333333"/>
          <w:spacing w:val="15"/>
          <w:kern w:val="0"/>
          <w:szCs w:val="24"/>
          <w:shd w:val="clear" w:color="auto" w:fill="FFFFFF"/>
        </w:rPr>
        <w:t>有人說，「很多長輩不走在斑馬線上，直接斜切斑馬線以外旁邊的馬路，要讓三公尺嗎」、「看完我都覺得不知道該怎麼開車過斑馬線了」、「行人闖紅燈跟滑手機要不要也開罰」、「紅綠燈可以廢了」、「一個結論行人最大、闖紅燈無敵」。</w:t>
      </w:r>
    </w:p>
    <w:p w14:paraId="799BAFB4" w14:textId="77777777" w:rsidR="003F048A" w:rsidRPr="003F048A" w:rsidRDefault="003F048A" w:rsidP="003F048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54AC88F" w14:textId="50B04FF0" w:rsidR="00FE2104" w:rsidRPr="00A50A34" w:rsidRDefault="002822C4" w:rsidP="00A50A34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2822C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「有夠誇張！」、「一個政策讓國民對立也是挺厲害！」、「為何不多增建陸橋天橋？」、「帝王條款不是早就廢除了嗎？」、「行人都不會錯是吧？」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70C3E111" w:rsidR="00D86FAB" w:rsidRDefault="00D03FF5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126675A7" w:rsidR="0091488C" w:rsidRDefault="00A50A34" w:rsidP="00CE62A9">
      <w:pPr>
        <w:ind w:left="120" w:hangingChars="50" w:hanging="12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由於台灣駕駛人普遍缺</w:t>
      </w:r>
      <w:r w:rsidR="007B0AF2">
        <w:rPr>
          <w:rFonts w:hint="eastAsia"/>
        </w:rPr>
        <w:t>乏</w:t>
      </w:r>
      <w:r>
        <w:rPr>
          <w:rFonts w:hint="eastAsia"/>
        </w:rPr>
        <w:t>禮讓行人的</w:t>
      </w:r>
      <w:r w:rsidR="007B0AF2">
        <w:rPr>
          <w:rFonts w:hint="eastAsia"/>
        </w:rPr>
        <w:t>觀念</w:t>
      </w:r>
      <w:r>
        <w:rPr>
          <w:rFonts w:hint="eastAsia"/>
        </w:rPr>
        <w:t>，</w:t>
      </w:r>
      <w:r w:rsidR="00F93A2F">
        <w:rPr>
          <w:rFonts w:hint="eastAsia"/>
        </w:rPr>
        <w:t>發生不少行人綠燈</w:t>
      </w:r>
      <w:r w:rsidR="00CE62A9">
        <w:rPr>
          <w:rFonts w:hint="eastAsia"/>
        </w:rPr>
        <w:t>時根本</w:t>
      </w:r>
      <w:r w:rsidR="007B0AF2">
        <w:rPr>
          <w:rFonts w:hint="eastAsia"/>
        </w:rPr>
        <w:t>無</w:t>
      </w:r>
      <w:r w:rsidR="00CE62A9">
        <w:rPr>
          <w:rFonts w:hint="eastAsia"/>
        </w:rPr>
        <w:t>車要讓而過不了馬路，或綠燈</w:t>
      </w:r>
      <w:r w:rsidR="00F93A2F">
        <w:rPr>
          <w:rFonts w:hint="eastAsia"/>
        </w:rPr>
        <w:t>在斑馬線行走還是被</w:t>
      </w:r>
      <w:r w:rsidR="00CE62A9">
        <w:rPr>
          <w:rFonts w:hint="eastAsia"/>
        </w:rPr>
        <w:t>撞</w:t>
      </w:r>
      <w:r w:rsidR="00F93A2F">
        <w:rPr>
          <w:rFonts w:hint="eastAsia"/>
        </w:rPr>
        <w:t>的事故，</w:t>
      </w:r>
      <w:r>
        <w:rPr>
          <w:rFonts w:hint="eastAsia"/>
        </w:rPr>
        <w:t>因此</w:t>
      </w:r>
      <w:r w:rsidR="00F93A2F">
        <w:rPr>
          <w:rFonts w:hint="eastAsia"/>
        </w:rPr>
        <w:t>政府決定開始強力取締</w:t>
      </w:r>
      <w:r w:rsidR="00CE62A9">
        <w:rPr>
          <w:rFonts w:hint="eastAsia"/>
        </w:rPr>
        <w:t>不禮讓行人並加重罰款</w:t>
      </w:r>
      <w:r w:rsidR="004F0209">
        <w:rPr>
          <w:rFonts w:hint="eastAsia"/>
        </w:rPr>
        <w:t>的措施。</w:t>
      </w:r>
      <w:r w:rsidR="007B0AF2">
        <w:rPr>
          <w:rFonts w:hint="eastAsia"/>
        </w:rPr>
        <w:t>可是也</w:t>
      </w:r>
      <w:r w:rsidR="00575229">
        <w:rPr>
          <w:rFonts w:hint="eastAsia"/>
        </w:rPr>
        <w:t>出現了</w:t>
      </w:r>
      <w:r w:rsidR="004F0209">
        <w:rPr>
          <w:rFonts w:hint="eastAsia"/>
        </w:rPr>
        <w:t>有些行人</w:t>
      </w:r>
      <w:r w:rsidR="00575229">
        <w:rPr>
          <w:rFonts w:hint="eastAsia"/>
        </w:rPr>
        <w:t>強</w:t>
      </w:r>
      <w:r w:rsidR="004F0209">
        <w:rPr>
          <w:rFonts w:hint="eastAsia"/>
        </w:rPr>
        <w:t>闖</w:t>
      </w:r>
      <w:r w:rsidR="007976F0">
        <w:rPr>
          <w:rFonts w:hint="eastAsia"/>
        </w:rPr>
        <w:t>紅燈、明明有斑馬線卻偏偏不走在畫定的斑馬線上</w:t>
      </w:r>
      <w:r w:rsidR="00575229">
        <w:rPr>
          <w:rFonts w:hint="eastAsia"/>
        </w:rPr>
        <w:t>或</w:t>
      </w:r>
      <w:r w:rsidR="007976F0">
        <w:rPr>
          <w:rFonts w:hint="eastAsia"/>
        </w:rPr>
        <w:t>走在斑馬線上故意拖延觀望，可是</w:t>
      </w:r>
      <w:r w:rsidR="002E2C5B">
        <w:rPr>
          <w:rFonts w:hint="eastAsia"/>
        </w:rPr>
        <w:t>交通法規還是要求</w:t>
      </w:r>
      <w:r w:rsidR="00575229">
        <w:rPr>
          <w:rFonts w:hint="eastAsia"/>
        </w:rPr>
        <w:t>無論如何</w:t>
      </w:r>
      <w:r w:rsidR="002E2C5B">
        <w:rPr>
          <w:rFonts w:hint="eastAsia"/>
        </w:rPr>
        <w:t>車</w:t>
      </w:r>
      <w:r w:rsidR="00575229">
        <w:rPr>
          <w:rFonts w:hint="eastAsia"/>
        </w:rPr>
        <w:t>還是</w:t>
      </w:r>
      <w:r w:rsidR="002E2C5B">
        <w:rPr>
          <w:rFonts w:hint="eastAsia"/>
        </w:rPr>
        <w:t>要讓人，稱為「帝王條款」，因而</w:t>
      </w:r>
      <w:r w:rsidR="001711EA">
        <w:rPr>
          <w:rFonts w:hint="eastAsia"/>
        </w:rPr>
        <w:t>網友戲稱</w:t>
      </w:r>
      <w:r w:rsidR="00575229">
        <w:rPr>
          <w:rFonts w:hint="eastAsia"/>
        </w:rPr>
        <w:t>台灣</w:t>
      </w:r>
      <w:r w:rsidR="00D03FF5">
        <w:rPr>
          <w:rFonts w:hint="eastAsia"/>
        </w:rPr>
        <w:t>是不是又</w:t>
      </w:r>
      <w:r w:rsidR="002E2C5B">
        <w:rPr>
          <w:rFonts w:hint="eastAsia"/>
        </w:rPr>
        <w:t>從「行人地獄」變成</w:t>
      </w:r>
      <w:r w:rsidR="00D03FF5">
        <w:rPr>
          <w:rFonts w:hint="eastAsia"/>
        </w:rPr>
        <w:t>了</w:t>
      </w:r>
      <w:r w:rsidR="002E2C5B">
        <w:rPr>
          <w:rFonts w:hint="eastAsia"/>
        </w:rPr>
        <w:t>「開車地獄」</w:t>
      </w:r>
      <w:r w:rsidR="00D03FF5">
        <w:rPr>
          <w:rFonts w:hint="eastAsia"/>
        </w:rPr>
        <w:t>？</w:t>
      </w:r>
    </w:p>
    <w:p w14:paraId="571F8BB1" w14:textId="4CDB1EE5" w:rsidR="004F4C59" w:rsidRDefault="004F4C59" w:rsidP="00E37B2B"/>
    <w:p w14:paraId="53F49B4C" w14:textId="5FF26294" w:rsidR="007A018A" w:rsidRDefault="001711EA" w:rsidP="00E37B2B">
      <w:r>
        <w:rPr>
          <w:rFonts w:hint="eastAsia"/>
        </w:rPr>
        <w:t xml:space="preserve"> </w:t>
      </w:r>
      <w:r>
        <w:t xml:space="preserve">   </w:t>
      </w:r>
      <w:r w:rsidR="00A33EBE">
        <w:rPr>
          <w:rFonts w:hint="eastAsia"/>
        </w:rPr>
        <w:t>「帝王條款」</w:t>
      </w:r>
      <w:r w:rsidR="00036A77">
        <w:rPr>
          <w:rFonts w:hint="eastAsia"/>
        </w:rPr>
        <w:t>合理嗎？</w:t>
      </w:r>
      <w:r w:rsidR="007A018A">
        <w:rPr>
          <w:rFonts w:hint="eastAsia"/>
        </w:rPr>
        <w:t>亦</w:t>
      </w:r>
      <w:r w:rsidR="00A33EBE">
        <w:rPr>
          <w:rFonts w:hint="eastAsia"/>
        </w:rPr>
        <w:t>即</w:t>
      </w:r>
      <w:r w:rsidR="007A018A">
        <w:rPr>
          <w:rFonts w:hint="eastAsia"/>
        </w:rPr>
        <w:t>：</w:t>
      </w:r>
      <w:r w:rsidR="008E42C3">
        <w:rPr>
          <w:rFonts w:hint="eastAsia"/>
        </w:rPr>
        <w:t>無論什麼情況人都是「人」優先，</w:t>
      </w:r>
      <w:r w:rsidR="00A33EBE">
        <w:rPr>
          <w:rFonts w:hint="eastAsia"/>
        </w:rPr>
        <w:t>車子</w:t>
      </w:r>
      <w:r w:rsidR="004918C3">
        <w:rPr>
          <w:rFonts w:hint="eastAsia"/>
        </w:rPr>
        <w:t>一定</w:t>
      </w:r>
      <w:r w:rsidR="00A33EBE">
        <w:rPr>
          <w:rFonts w:hint="eastAsia"/>
        </w:rPr>
        <w:t>要讓</w:t>
      </w:r>
      <w:r w:rsidR="004918C3">
        <w:rPr>
          <w:rFonts w:hint="eastAsia"/>
        </w:rPr>
        <w:t>人，就算是闖紅燈也要讓</w:t>
      </w:r>
      <w:r w:rsidR="00036A77">
        <w:rPr>
          <w:rFonts w:hint="eastAsia"/>
        </w:rPr>
        <w:t>！</w:t>
      </w:r>
      <w:r w:rsidR="007A018A">
        <w:rPr>
          <w:rFonts w:hint="eastAsia"/>
        </w:rPr>
        <w:t>同學們，你認為呢？</w:t>
      </w:r>
    </w:p>
    <w:p w14:paraId="35E3A201" w14:textId="77777777" w:rsidR="007A018A" w:rsidRDefault="007A018A" w:rsidP="00E37B2B"/>
    <w:p w14:paraId="36794908" w14:textId="45A99461" w:rsidR="00D03FF5" w:rsidRDefault="00C85298" w:rsidP="00D03FF5">
      <w:pPr>
        <w:ind w:firstLineChars="200" w:firstLine="480"/>
      </w:pPr>
      <w:r>
        <w:rPr>
          <w:rFonts w:hint="eastAsia"/>
        </w:rPr>
        <w:t>現在讓我們</w:t>
      </w:r>
      <w:r w:rsidR="00D03FF5">
        <w:rPr>
          <w:rFonts w:hint="eastAsia"/>
        </w:rPr>
        <w:t>來</w:t>
      </w:r>
      <w:r>
        <w:rPr>
          <w:rFonts w:hint="eastAsia"/>
        </w:rPr>
        <w:t>分析一下</w:t>
      </w:r>
      <w:r w:rsidR="00D03FF5">
        <w:rPr>
          <w:rFonts w:hint="eastAsia"/>
        </w:rPr>
        <w:t>：</w:t>
      </w:r>
    </w:p>
    <w:p w14:paraId="15AE1C71" w14:textId="77777777" w:rsidR="00D03FF5" w:rsidRDefault="00D03FF5" w:rsidP="00D03FF5">
      <w:pPr>
        <w:ind w:firstLineChars="200" w:firstLine="480"/>
        <w:rPr>
          <w:rFonts w:hint="eastAsia"/>
        </w:rPr>
      </w:pPr>
    </w:p>
    <w:p w14:paraId="0D3D098B" w14:textId="5014700F" w:rsidR="001711EA" w:rsidRDefault="006F7C28" w:rsidP="00D03FF5">
      <w:pPr>
        <w:ind w:firstLineChars="200" w:firstLine="480"/>
      </w:pPr>
      <w:r>
        <w:rPr>
          <w:rFonts w:hint="eastAsia"/>
        </w:rPr>
        <w:t>假設你現在開車在路上，</w:t>
      </w:r>
      <w:r w:rsidR="00C85298">
        <w:rPr>
          <w:rFonts w:hint="eastAsia"/>
        </w:rPr>
        <w:t>請同學</w:t>
      </w:r>
      <w:r w:rsidR="00BE025E">
        <w:rPr>
          <w:rFonts w:hint="eastAsia"/>
        </w:rPr>
        <w:t>依</w:t>
      </w:r>
      <w:r w:rsidR="00BC778D">
        <w:rPr>
          <w:rFonts w:hint="eastAsia"/>
        </w:rPr>
        <w:t>序</w:t>
      </w:r>
      <w:r w:rsidR="00C85298">
        <w:rPr>
          <w:rFonts w:hint="eastAsia"/>
        </w:rPr>
        <w:t>回答</w:t>
      </w:r>
      <w:r w:rsidR="00BC778D">
        <w:rPr>
          <w:rFonts w:hint="eastAsia"/>
        </w:rPr>
        <w:t>以</w:t>
      </w:r>
      <w:r w:rsidR="00C85298">
        <w:rPr>
          <w:rFonts w:hint="eastAsia"/>
        </w:rPr>
        <w:t>下問題：</w:t>
      </w:r>
    </w:p>
    <w:p w14:paraId="27F55865" w14:textId="0A4CDE5B" w:rsidR="00C85298" w:rsidRDefault="00C85298" w:rsidP="00E37B2B"/>
    <w:p w14:paraId="41FAFD5C" w14:textId="5170FC73" w:rsidR="00C85298" w:rsidRDefault="006F7C28" w:rsidP="006F7C28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路口有一條狗正在闖紅燈</w:t>
      </w:r>
      <w:r w:rsidR="00E100BA">
        <w:rPr>
          <w:rFonts w:hint="eastAsia"/>
        </w:rPr>
        <w:t>走在斑馬線上</w:t>
      </w:r>
      <w:r>
        <w:rPr>
          <w:rFonts w:hint="eastAsia"/>
        </w:rPr>
        <w:t>橫越馬路，你會撞上去嗎？</w:t>
      </w:r>
    </w:p>
    <w:p w14:paraId="12FD4A52" w14:textId="60E75B2B" w:rsidR="006F7C28" w:rsidRDefault="00A461A7" w:rsidP="006F7C28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你是綠燈要右轉，路口有一</w:t>
      </w:r>
      <w:r w:rsidR="00F02626">
        <w:rPr>
          <w:rFonts w:hint="eastAsia"/>
        </w:rPr>
        <w:t>條</w:t>
      </w:r>
      <w:r>
        <w:rPr>
          <w:rFonts w:hint="eastAsia"/>
        </w:rPr>
        <w:t>狗也是綠燈直走</w:t>
      </w:r>
      <w:r w:rsidR="00F02626">
        <w:rPr>
          <w:rFonts w:hint="eastAsia"/>
        </w:rPr>
        <w:t>在斑馬線上</w:t>
      </w:r>
      <w:r w:rsidR="007E7F7B">
        <w:rPr>
          <w:rFonts w:hint="eastAsia"/>
        </w:rPr>
        <w:t>或是沒有剛好走在斑馬線</w:t>
      </w:r>
      <w:r w:rsidR="00580DD6">
        <w:rPr>
          <w:rFonts w:hint="eastAsia"/>
        </w:rPr>
        <w:t>範圍內</w:t>
      </w:r>
      <w:r>
        <w:rPr>
          <w:rFonts w:hint="eastAsia"/>
        </w:rPr>
        <w:t>，你會讓牠先走</w:t>
      </w:r>
      <w:r w:rsidR="00580DD6">
        <w:rPr>
          <w:rFonts w:hint="eastAsia"/>
        </w:rPr>
        <w:t>還是撞上去教訓牠一下</w:t>
      </w:r>
      <w:r>
        <w:rPr>
          <w:rFonts w:hint="eastAsia"/>
        </w:rPr>
        <w:t>？</w:t>
      </w:r>
    </w:p>
    <w:p w14:paraId="166EDEF2" w14:textId="31A0293F" w:rsidR="00F02626" w:rsidRDefault="00F02626" w:rsidP="006F7C28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在沒有紅綠燈的路</w:t>
      </w:r>
      <w:r w:rsidR="00B63E03">
        <w:rPr>
          <w:rFonts w:hint="eastAsia"/>
        </w:rPr>
        <w:t>上</w:t>
      </w:r>
      <w:r>
        <w:rPr>
          <w:rFonts w:hint="eastAsia"/>
        </w:rPr>
        <w:t>有一條狗</w:t>
      </w:r>
      <w:r w:rsidR="00B63E03">
        <w:rPr>
          <w:rFonts w:hint="eastAsia"/>
        </w:rPr>
        <w:t>正在</w:t>
      </w:r>
      <w:r w:rsidR="00E100BA">
        <w:rPr>
          <w:rFonts w:hint="eastAsia"/>
        </w:rPr>
        <w:t>穿越</w:t>
      </w:r>
      <w:r w:rsidR="00B63E03">
        <w:rPr>
          <w:rFonts w:hint="eastAsia"/>
        </w:rPr>
        <w:t>馬路</w:t>
      </w:r>
      <w:r w:rsidR="00E100BA">
        <w:rPr>
          <w:rFonts w:hint="eastAsia"/>
        </w:rPr>
        <w:t>，你會撞上去嗎？</w:t>
      </w:r>
    </w:p>
    <w:p w14:paraId="67785328" w14:textId="7EDC907F" w:rsidR="00E100BA" w:rsidRDefault="00E100BA" w:rsidP="00AD3EB3">
      <w:pPr>
        <w:ind w:left="477"/>
      </w:pPr>
    </w:p>
    <w:p w14:paraId="6EA0612E" w14:textId="66594F35" w:rsidR="00AD3EB3" w:rsidRDefault="007A018A" w:rsidP="00AD3EB3">
      <w:pPr>
        <w:ind w:firstLineChars="200" w:firstLine="480"/>
      </w:pPr>
      <w:r>
        <w:rPr>
          <w:rFonts w:hint="eastAsia"/>
        </w:rPr>
        <w:t>我們當然知道</w:t>
      </w:r>
      <w:r w:rsidR="00AD3EB3">
        <w:rPr>
          <w:rFonts w:hint="eastAsia"/>
        </w:rPr>
        <w:t>狗是看不懂紅綠燈的，也不懂斑馬線的功能</w:t>
      </w:r>
      <w:r w:rsidR="00BE025E">
        <w:rPr>
          <w:rFonts w:hint="eastAsia"/>
        </w:rPr>
        <w:t>。</w:t>
      </w:r>
      <w:r w:rsidR="007E7F7B">
        <w:rPr>
          <w:rFonts w:hint="eastAsia"/>
        </w:rPr>
        <w:t>但是，</w:t>
      </w:r>
      <w:r w:rsidR="00AD3EB3">
        <w:rPr>
          <w:rFonts w:hint="eastAsia"/>
        </w:rPr>
        <w:t>我們相信</w:t>
      </w:r>
      <w:r w:rsidR="00BE025E">
        <w:rPr>
          <w:rFonts w:hint="eastAsia"/>
        </w:rPr>
        <w:t>，</w:t>
      </w:r>
      <w:r w:rsidR="00AD3EB3">
        <w:rPr>
          <w:rFonts w:hint="eastAsia"/>
        </w:rPr>
        <w:t>只要是來得及</w:t>
      </w:r>
      <w:r w:rsidR="005413A3">
        <w:rPr>
          <w:rFonts w:hint="eastAsia"/>
        </w:rPr>
        <w:t>煞車</w:t>
      </w:r>
      <w:r w:rsidR="00AD3EB3">
        <w:rPr>
          <w:rFonts w:hint="eastAsia"/>
        </w:rPr>
        <w:t>，</w:t>
      </w:r>
      <w:r w:rsidR="00BE025E">
        <w:rPr>
          <w:rFonts w:hint="eastAsia"/>
        </w:rPr>
        <w:t>駕駛人</w:t>
      </w:r>
      <w:r w:rsidR="005413A3">
        <w:rPr>
          <w:rFonts w:hint="eastAsia"/>
        </w:rPr>
        <w:t>頂多罵</w:t>
      </w:r>
      <w:r w:rsidR="007E7F7B">
        <w:rPr>
          <w:rFonts w:hint="eastAsia"/>
        </w:rPr>
        <w:t>罵</w:t>
      </w:r>
      <w:r w:rsidR="005413A3">
        <w:rPr>
          <w:rFonts w:hint="eastAsia"/>
        </w:rPr>
        <w:t>三字經</w:t>
      </w:r>
      <w:r w:rsidR="007E7F7B">
        <w:rPr>
          <w:rFonts w:hint="eastAsia"/>
        </w:rPr>
        <w:t>，應該是</w:t>
      </w:r>
      <w:r w:rsidR="00580DD6">
        <w:rPr>
          <w:rFonts w:hint="eastAsia"/>
        </w:rPr>
        <w:t>沒有人</w:t>
      </w:r>
      <w:r w:rsidR="00AD3EB3">
        <w:rPr>
          <w:rFonts w:hint="eastAsia"/>
        </w:rPr>
        <w:t>會</w:t>
      </w:r>
      <w:r w:rsidR="005413A3">
        <w:rPr>
          <w:rFonts w:hint="eastAsia"/>
        </w:rPr>
        <w:t>撞上去的</w:t>
      </w:r>
      <w:r w:rsidR="000743E1">
        <w:rPr>
          <w:rFonts w:hint="eastAsia"/>
        </w:rPr>
        <w:t>！</w:t>
      </w:r>
      <w:r w:rsidR="005413A3">
        <w:rPr>
          <w:rFonts w:hint="eastAsia"/>
        </w:rPr>
        <w:t>為什麼？因為不能殺生，狗</w:t>
      </w:r>
      <w:r w:rsidR="000743E1">
        <w:rPr>
          <w:rFonts w:hint="eastAsia"/>
        </w:rPr>
        <w:t>命</w:t>
      </w:r>
      <w:r w:rsidR="005413A3">
        <w:rPr>
          <w:rFonts w:hint="eastAsia"/>
        </w:rPr>
        <w:t>也是一條生命！好了，連狗我們都不會去撞，當然「人」更不</w:t>
      </w:r>
      <w:r w:rsidR="000743E1">
        <w:rPr>
          <w:rFonts w:hint="eastAsia"/>
        </w:rPr>
        <w:t>應</w:t>
      </w:r>
      <w:r w:rsidR="005413A3">
        <w:rPr>
          <w:rFonts w:hint="eastAsia"/>
        </w:rPr>
        <w:t>該去撞了</w:t>
      </w:r>
      <w:r w:rsidR="00D515CD">
        <w:rPr>
          <w:rFonts w:hint="eastAsia"/>
        </w:rPr>
        <w:t>，難道不是嗎？這就是「生命權」的</w:t>
      </w:r>
      <w:r w:rsidR="009E12D9">
        <w:rPr>
          <w:rFonts w:hint="eastAsia"/>
        </w:rPr>
        <w:t>觀</w:t>
      </w:r>
      <w:r w:rsidR="00D515CD">
        <w:rPr>
          <w:rFonts w:hint="eastAsia"/>
        </w:rPr>
        <w:t>念</w:t>
      </w:r>
      <w:r w:rsidR="00711660">
        <w:rPr>
          <w:rFonts w:hint="eastAsia"/>
        </w:rPr>
        <w:t>！</w:t>
      </w:r>
    </w:p>
    <w:p w14:paraId="41744D0C" w14:textId="25BC9755" w:rsidR="00D515CD" w:rsidRDefault="00D515CD" w:rsidP="00AD3EB3">
      <w:pPr>
        <w:ind w:firstLineChars="200" w:firstLine="480"/>
      </w:pPr>
    </w:p>
    <w:p w14:paraId="4F0666C7" w14:textId="59F0D3D9" w:rsidR="00D515CD" w:rsidRDefault="000743E1" w:rsidP="00AD3EB3">
      <w:pPr>
        <w:ind w:firstLineChars="200" w:firstLine="480"/>
      </w:pPr>
      <w:r>
        <w:rPr>
          <w:rFonts w:hint="eastAsia"/>
        </w:rPr>
        <w:t>可是，行人</w:t>
      </w:r>
      <w:r w:rsidR="00D515CD">
        <w:rPr>
          <w:rFonts w:hint="eastAsia"/>
        </w:rPr>
        <w:t>闖紅燈不是違規的行為嗎？是的！</w:t>
      </w:r>
      <w:r w:rsidR="00711660">
        <w:rPr>
          <w:rFonts w:hint="eastAsia"/>
        </w:rPr>
        <w:t>我們可以</w:t>
      </w:r>
      <w:r w:rsidR="00580DD6">
        <w:rPr>
          <w:rFonts w:hint="eastAsia"/>
        </w:rPr>
        <w:t>對違規的行為</w:t>
      </w:r>
      <w:r w:rsidR="00711660">
        <w:rPr>
          <w:rFonts w:hint="eastAsia"/>
        </w:rPr>
        <w:t>開罰，但絕不是去撞他，因為闖紅燈的罪不致死</w:t>
      </w:r>
      <w:r w:rsidR="00711660">
        <w:rPr>
          <w:rFonts w:hint="eastAsia"/>
        </w:rPr>
        <w:t>(</w:t>
      </w:r>
      <w:r w:rsidR="00711660">
        <w:rPr>
          <w:rFonts w:hint="eastAsia"/>
        </w:rPr>
        <w:t>或傷</w:t>
      </w:r>
      <w:r w:rsidR="00711660">
        <w:rPr>
          <w:rFonts w:hint="eastAsia"/>
        </w:rPr>
        <w:t>)</w:t>
      </w:r>
      <w:r w:rsidR="00711660">
        <w:rPr>
          <w:rFonts w:hint="eastAsia"/>
        </w:rPr>
        <w:t>！</w:t>
      </w:r>
      <w:r w:rsidR="00566BF3">
        <w:rPr>
          <w:rFonts w:hint="eastAsia"/>
        </w:rPr>
        <w:t>其次</w:t>
      </w:r>
      <w:r w:rsidR="009E12D9">
        <w:rPr>
          <w:rFonts w:hint="eastAsia"/>
        </w:rPr>
        <w:t>，路口</w:t>
      </w:r>
      <w:r w:rsidR="000A39DA">
        <w:rPr>
          <w:rFonts w:hint="eastAsia"/>
        </w:rPr>
        <w:t>明明就有畫斑馬線，</w:t>
      </w:r>
      <w:r w:rsidR="00566BF3">
        <w:rPr>
          <w:rFonts w:hint="eastAsia"/>
        </w:rPr>
        <w:t>若有人偏</w:t>
      </w:r>
      <w:r w:rsidR="000A39DA">
        <w:rPr>
          <w:rFonts w:hint="eastAsia"/>
        </w:rPr>
        <w:t>不走在斑馬線上同樣也不能撞上去，因為斑馬線並不是生死</w:t>
      </w:r>
      <w:r w:rsidR="008D3EB9">
        <w:rPr>
          <w:rFonts w:hint="eastAsia"/>
        </w:rPr>
        <w:t>的</w:t>
      </w:r>
      <w:r w:rsidR="000A39DA">
        <w:rPr>
          <w:rFonts w:hint="eastAsia"/>
        </w:rPr>
        <w:t>分界線</w:t>
      </w:r>
      <w:r w:rsidR="00FF3A18">
        <w:rPr>
          <w:rFonts w:hint="eastAsia"/>
        </w:rPr>
        <w:t>，不管是誰都無權在路上劃上別人的生死線，不是嗎？</w:t>
      </w:r>
      <w:r w:rsidR="000A39DA">
        <w:rPr>
          <w:rFonts w:hint="eastAsia"/>
        </w:rPr>
        <w:t>何況</w:t>
      </w:r>
      <w:r w:rsidR="00816687">
        <w:rPr>
          <w:rFonts w:hint="eastAsia"/>
        </w:rPr>
        <w:t>，</w:t>
      </w:r>
      <w:r w:rsidR="000A39DA">
        <w:rPr>
          <w:rFonts w:hint="eastAsia"/>
        </w:rPr>
        <w:t>有些斑馬線位置畫得</w:t>
      </w:r>
      <w:r w:rsidR="00816687">
        <w:rPr>
          <w:rFonts w:hint="eastAsia"/>
        </w:rPr>
        <w:t>並</w:t>
      </w:r>
      <w:r w:rsidR="000A39DA">
        <w:rPr>
          <w:rFonts w:hint="eastAsia"/>
        </w:rPr>
        <w:t>不適當或</w:t>
      </w:r>
      <w:r w:rsidR="00816687">
        <w:rPr>
          <w:rFonts w:hint="eastAsia"/>
        </w:rPr>
        <w:t>根本</w:t>
      </w:r>
      <w:r w:rsidR="000A39DA">
        <w:rPr>
          <w:rFonts w:hint="eastAsia"/>
        </w:rPr>
        <w:t>不</w:t>
      </w:r>
      <w:r w:rsidR="00874F4E">
        <w:rPr>
          <w:rFonts w:hint="eastAsia"/>
        </w:rPr>
        <w:t>夠使用，</w:t>
      </w:r>
      <w:r w:rsidR="00816687">
        <w:rPr>
          <w:rFonts w:hint="eastAsia"/>
        </w:rPr>
        <w:t>所以，</w:t>
      </w:r>
      <w:r w:rsidR="00874F4E">
        <w:rPr>
          <w:rFonts w:hint="eastAsia"/>
        </w:rPr>
        <w:t>也不一定是行人的問題。還有，如果</w:t>
      </w:r>
      <w:r w:rsidR="001F1A50">
        <w:rPr>
          <w:rFonts w:hint="eastAsia"/>
        </w:rPr>
        <w:t>有</w:t>
      </w:r>
      <w:r w:rsidR="00874F4E">
        <w:rPr>
          <w:rFonts w:hint="eastAsia"/>
        </w:rPr>
        <w:t>行人故意</w:t>
      </w:r>
      <w:r w:rsidR="001F1A50">
        <w:rPr>
          <w:rFonts w:hint="eastAsia"/>
        </w:rPr>
        <w:t>走</w:t>
      </w:r>
      <w:r w:rsidR="00874F4E">
        <w:rPr>
          <w:rFonts w:hint="eastAsia"/>
        </w:rPr>
        <w:t>在斑馬線上拖延</w:t>
      </w:r>
      <w:r w:rsidR="001F1A50">
        <w:rPr>
          <w:rFonts w:hint="eastAsia"/>
        </w:rPr>
        <w:t>時間</w:t>
      </w:r>
      <w:r w:rsidR="00816687">
        <w:rPr>
          <w:rFonts w:hint="eastAsia"/>
        </w:rPr>
        <w:t>呢？這</w:t>
      </w:r>
      <w:r w:rsidR="00566BF3">
        <w:rPr>
          <w:rFonts w:hint="eastAsia"/>
        </w:rPr>
        <w:t>總</w:t>
      </w:r>
      <w:r w:rsidR="001F1A50">
        <w:rPr>
          <w:rFonts w:hint="eastAsia"/>
        </w:rPr>
        <w:t>該是極少數</w:t>
      </w:r>
      <w:r w:rsidR="00816687">
        <w:rPr>
          <w:rFonts w:hint="eastAsia"/>
        </w:rPr>
        <w:t>吧</w:t>
      </w:r>
      <w:r w:rsidR="00874F4E">
        <w:rPr>
          <w:rFonts w:hint="eastAsia"/>
        </w:rPr>
        <w:t>，</w:t>
      </w:r>
      <w:r w:rsidR="001F1A50">
        <w:rPr>
          <w:rFonts w:hint="eastAsia"/>
        </w:rPr>
        <w:t>就請警察去勸導或取締</w:t>
      </w:r>
      <w:r w:rsidR="00D92599">
        <w:rPr>
          <w:rFonts w:hint="eastAsia"/>
        </w:rPr>
        <w:t>吧！這個觀念就如同有小偷闖空門被屋主抓住了，請問可以把他打死或</w:t>
      </w:r>
      <w:r w:rsidR="00566BF3">
        <w:rPr>
          <w:rFonts w:hint="eastAsia"/>
        </w:rPr>
        <w:t>打殘</w:t>
      </w:r>
      <w:r w:rsidR="00D92599">
        <w:rPr>
          <w:rFonts w:hint="eastAsia"/>
        </w:rPr>
        <w:t>嗎？我們都知道，不行！</w:t>
      </w:r>
      <w:r w:rsidR="0095559A">
        <w:rPr>
          <w:rFonts w:hint="eastAsia"/>
        </w:rPr>
        <w:t>闖空門總要比闖紅燈犯的錯大些吧。開車族，請不要衝動</w:t>
      </w:r>
      <w:r w:rsidR="009E12D9">
        <w:rPr>
          <w:rFonts w:hint="eastAsia"/>
        </w:rPr>
        <w:t>，</w:t>
      </w:r>
      <w:r w:rsidR="00E04376">
        <w:rPr>
          <w:rFonts w:hint="eastAsia"/>
        </w:rPr>
        <w:t>無論如何</w:t>
      </w:r>
      <w:r w:rsidR="00FA7040">
        <w:rPr>
          <w:rFonts w:hint="eastAsia"/>
        </w:rPr>
        <w:t>都</w:t>
      </w:r>
      <w:r w:rsidR="00E04376">
        <w:rPr>
          <w:rFonts w:hint="eastAsia"/>
        </w:rPr>
        <w:t>請禮讓行人，因為</w:t>
      </w:r>
      <w:r w:rsidR="00816687">
        <w:rPr>
          <w:rFonts w:hint="eastAsia"/>
        </w:rPr>
        <w:t>「帝王條款」</w:t>
      </w:r>
      <w:r w:rsidR="009E12D9">
        <w:rPr>
          <w:rFonts w:hint="eastAsia"/>
        </w:rPr>
        <w:t>是保護所有行人的，</w:t>
      </w:r>
      <w:r w:rsidR="00E04376">
        <w:rPr>
          <w:rFonts w:hint="eastAsia"/>
        </w:rPr>
        <w:t>包括開車族自己，因為，</w:t>
      </w:r>
      <w:r w:rsidR="009E12D9">
        <w:rPr>
          <w:rFonts w:hint="eastAsia"/>
        </w:rPr>
        <w:t>每個人都會有</w:t>
      </w:r>
      <w:r w:rsidR="00FA7040">
        <w:rPr>
          <w:rFonts w:hint="eastAsia"/>
        </w:rPr>
        <w:t>需要</w:t>
      </w:r>
      <w:r w:rsidR="009E12D9">
        <w:rPr>
          <w:rFonts w:hint="eastAsia"/>
        </w:rPr>
        <w:t>走路的時候吧！</w:t>
      </w:r>
    </w:p>
    <w:p w14:paraId="09440157" w14:textId="10F4282C" w:rsidR="00E04376" w:rsidRDefault="00E04376" w:rsidP="00AD3EB3">
      <w:pPr>
        <w:ind w:firstLineChars="200" w:firstLine="480"/>
      </w:pPr>
    </w:p>
    <w:p w14:paraId="01B5D0FE" w14:textId="521E2C16" w:rsidR="00E04376" w:rsidRPr="00E04376" w:rsidRDefault="00E04376" w:rsidP="00AD3EB3">
      <w:pPr>
        <w:ind w:firstLineChars="200" w:firstLine="480"/>
      </w:pPr>
      <w:r>
        <w:rPr>
          <w:rFonts w:hint="eastAsia"/>
        </w:rPr>
        <w:t>同學們，關於本議題，你還有什麼看法，請提出分享討論。</w:t>
      </w:r>
    </w:p>
    <w:sectPr w:rsidR="00E04376" w:rsidRPr="00E0437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9BD41" w14:textId="77777777" w:rsidR="007A124A" w:rsidRDefault="007A124A" w:rsidP="00551421">
      <w:r>
        <w:separator/>
      </w:r>
    </w:p>
  </w:endnote>
  <w:endnote w:type="continuationSeparator" w:id="0">
    <w:p w14:paraId="7A8A04D3" w14:textId="77777777" w:rsidR="007A124A" w:rsidRDefault="007A124A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EEB487" w14:textId="77777777" w:rsidR="007A124A" w:rsidRDefault="007A124A" w:rsidP="00551421">
      <w:r>
        <w:separator/>
      </w:r>
    </w:p>
  </w:footnote>
  <w:footnote w:type="continuationSeparator" w:id="0">
    <w:p w14:paraId="73319174" w14:textId="77777777" w:rsidR="007A124A" w:rsidRDefault="007A124A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D735CC4"/>
    <w:multiLevelType w:val="hybridMultilevel"/>
    <w:tmpl w:val="0F966702"/>
    <w:lvl w:ilvl="0" w:tplc="04090001">
      <w:start w:val="1"/>
      <w:numFmt w:val="bullet"/>
      <w:lvlText w:val=""/>
      <w:lvlJc w:val="left"/>
      <w:pPr>
        <w:ind w:left="9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7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4F861A46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36A77"/>
    <w:rsid w:val="00063A6E"/>
    <w:rsid w:val="000743E1"/>
    <w:rsid w:val="00075A7F"/>
    <w:rsid w:val="000A39DA"/>
    <w:rsid w:val="000A5495"/>
    <w:rsid w:val="000B0F70"/>
    <w:rsid w:val="000B5DFE"/>
    <w:rsid w:val="000D2716"/>
    <w:rsid w:val="000D4B8F"/>
    <w:rsid w:val="000E6EDC"/>
    <w:rsid w:val="000E7E16"/>
    <w:rsid w:val="000F4B9B"/>
    <w:rsid w:val="00104D76"/>
    <w:rsid w:val="00116150"/>
    <w:rsid w:val="001264F5"/>
    <w:rsid w:val="001454C1"/>
    <w:rsid w:val="00160992"/>
    <w:rsid w:val="00161BC9"/>
    <w:rsid w:val="001711EA"/>
    <w:rsid w:val="001A10FC"/>
    <w:rsid w:val="001A32E8"/>
    <w:rsid w:val="001C5D02"/>
    <w:rsid w:val="001E60B9"/>
    <w:rsid w:val="001E666A"/>
    <w:rsid w:val="001F1A50"/>
    <w:rsid w:val="00212296"/>
    <w:rsid w:val="00234CD0"/>
    <w:rsid w:val="002454F9"/>
    <w:rsid w:val="00254806"/>
    <w:rsid w:val="00262755"/>
    <w:rsid w:val="00277D27"/>
    <w:rsid w:val="002822C4"/>
    <w:rsid w:val="00284937"/>
    <w:rsid w:val="00297CF7"/>
    <w:rsid w:val="002A4C4E"/>
    <w:rsid w:val="002B53BC"/>
    <w:rsid w:val="002B6E31"/>
    <w:rsid w:val="002C614E"/>
    <w:rsid w:val="002D6D78"/>
    <w:rsid w:val="002E22C5"/>
    <w:rsid w:val="002E2C5B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3899"/>
    <w:rsid w:val="00335EDF"/>
    <w:rsid w:val="00351B8C"/>
    <w:rsid w:val="00353E47"/>
    <w:rsid w:val="00354C8F"/>
    <w:rsid w:val="00361864"/>
    <w:rsid w:val="00367D35"/>
    <w:rsid w:val="003834BB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F048A"/>
    <w:rsid w:val="003F0DE0"/>
    <w:rsid w:val="003F1C7F"/>
    <w:rsid w:val="003F4A5D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918C3"/>
    <w:rsid w:val="004A5519"/>
    <w:rsid w:val="004A7796"/>
    <w:rsid w:val="004C1205"/>
    <w:rsid w:val="004E369E"/>
    <w:rsid w:val="004F0209"/>
    <w:rsid w:val="004F4C59"/>
    <w:rsid w:val="005308A0"/>
    <w:rsid w:val="00530A8C"/>
    <w:rsid w:val="005413A3"/>
    <w:rsid w:val="00551421"/>
    <w:rsid w:val="00556415"/>
    <w:rsid w:val="00566BF3"/>
    <w:rsid w:val="005744BC"/>
    <w:rsid w:val="00575229"/>
    <w:rsid w:val="00580DD6"/>
    <w:rsid w:val="0058162B"/>
    <w:rsid w:val="00581F81"/>
    <w:rsid w:val="005D11C6"/>
    <w:rsid w:val="005F2421"/>
    <w:rsid w:val="00602BAE"/>
    <w:rsid w:val="00617A01"/>
    <w:rsid w:val="00633579"/>
    <w:rsid w:val="006338E7"/>
    <w:rsid w:val="006340B5"/>
    <w:rsid w:val="006375FB"/>
    <w:rsid w:val="00640A5B"/>
    <w:rsid w:val="00646DE4"/>
    <w:rsid w:val="0066195E"/>
    <w:rsid w:val="006A4EAA"/>
    <w:rsid w:val="006D7498"/>
    <w:rsid w:val="006E499E"/>
    <w:rsid w:val="006E5375"/>
    <w:rsid w:val="006F7C28"/>
    <w:rsid w:val="007041C5"/>
    <w:rsid w:val="00711660"/>
    <w:rsid w:val="0072431A"/>
    <w:rsid w:val="00724C8B"/>
    <w:rsid w:val="007303BC"/>
    <w:rsid w:val="0073246D"/>
    <w:rsid w:val="0073612C"/>
    <w:rsid w:val="00763E64"/>
    <w:rsid w:val="00772AA3"/>
    <w:rsid w:val="00781D3C"/>
    <w:rsid w:val="00796CF6"/>
    <w:rsid w:val="007976F0"/>
    <w:rsid w:val="007A018A"/>
    <w:rsid w:val="007A124A"/>
    <w:rsid w:val="007B0AF2"/>
    <w:rsid w:val="007B4FE1"/>
    <w:rsid w:val="007C1704"/>
    <w:rsid w:val="007C2C56"/>
    <w:rsid w:val="007E7F7B"/>
    <w:rsid w:val="00816687"/>
    <w:rsid w:val="0083760D"/>
    <w:rsid w:val="00856652"/>
    <w:rsid w:val="00860EA2"/>
    <w:rsid w:val="00870D93"/>
    <w:rsid w:val="00871618"/>
    <w:rsid w:val="00874F4E"/>
    <w:rsid w:val="008763BA"/>
    <w:rsid w:val="00881AFD"/>
    <w:rsid w:val="00881C60"/>
    <w:rsid w:val="0089014A"/>
    <w:rsid w:val="008919C7"/>
    <w:rsid w:val="008A1AAE"/>
    <w:rsid w:val="008B6A1D"/>
    <w:rsid w:val="008B7FC5"/>
    <w:rsid w:val="008C2054"/>
    <w:rsid w:val="008D3EB9"/>
    <w:rsid w:val="008E25B1"/>
    <w:rsid w:val="008E42C3"/>
    <w:rsid w:val="0091134C"/>
    <w:rsid w:val="0091488C"/>
    <w:rsid w:val="009177C9"/>
    <w:rsid w:val="00933B08"/>
    <w:rsid w:val="00943AD3"/>
    <w:rsid w:val="00945985"/>
    <w:rsid w:val="0095559A"/>
    <w:rsid w:val="00957ED1"/>
    <w:rsid w:val="00985887"/>
    <w:rsid w:val="009C1B73"/>
    <w:rsid w:val="009C5872"/>
    <w:rsid w:val="009E12D9"/>
    <w:rsid w:val="00A14640"/>
    <w:rsid w:val="00A31660"/>
    <w:rsid w:val="00A33EBE"/>
    <w:rsid w:val="00A3664E"/>
    <w:rsid w:val="00A42C57"/>
    <w:rsid w:val="00A460BB"/>
    <w:rsid w:val="00A461A7"/>
    <w:rsid w:val="00A462C1"/>
    <w:rsid w:val="00A50A34"/>
    <w:rsid w:val="00A65C6E"/>
    <w:rsid w:val="00AA156B"/>
    <w:rsid w:val="00AA5312"/>
    <w:rsid w:val="00AB17EC"/>
    <w:rsid w:val="00AB1ACD"/>
    <w:rsid w:val="00AC7030"/>
    <w:rsid w:val="00AD3EB3"/>
    <w:rsid w:val="00AD448F"/>
    <w:rsid w:val="00AF1CFB"/>
    <w:rsid w:val="00B100E7"/>
    <w:rsid w:val="00B103FE"/>
    <w:rsid w:val="00B17C5C"/>
    <w:rsid w:val="00B233BB"/>
    <w:rsid w:val="00B34773"/>
    <w:rsid w:val="00B63E03"/>
    <w:rsid w:val="00B65E54"/>
    <w:rsid w:val="00B73904"/>
    <w:rsid w:val="00B81B76"/>
    <w:rsid w:val="00B90E54"/>
    <w:rsid w:val="00B9764D"/>
    <w:rsid w:val="00BA2052"/>
    <w:rsid w:val="00BC778D"/>
    <w:rsid w:val="00BE025E"/>
    <w:rsid w:val="00BF7D12"/>
    <w:rsid w:val="00C01B1C"/>
    <w:rsid w:val="00C201E9"/>
    <w:rsid w:val="00C24038"/>
    <w:rsid w:val="00C3409D"/>
    <w:rsid w:val="00C5043A"/>
    <w:rsid w:val="00C5433D"/>
    <w:rsid w:val="00C61E75"/>
    <w:rsid w:val="00C813DB"/>
    <w:rsid w:val="00C85298"/>
    <w:rsid w:val="00C96F62"/>
    <w:rsid w:val="00C97188"/>
    <w:rsid w:val="00CB42E4"/>
    <w:rsid w:val="00CE1906"/>
    <w:rsid w:val="00CE4CB7"/>
    <w:rsid w:val="00CE62A9"/>
    <w:rsid w:val="00CF1B1A"/>
    <w:rsid w:val="00CF47AC"/>
    <w:rsid w:val="00D03FF5"/>
    <w:rsid w:val="00D1130A"/>
    <w:rsid w:val="00D32055"/>
    <w:rsid w:val="00D4135B"/>
    <w:rsid w:val="00D515CD"/>
    <w:rsid w:val="00D66508"/>
    <w:rsid w:val="00D77001"/>
    <w:rsid w:val="00D86FAB"/>
    <w:rsid w:val="00D92599"/>
    <w:rsid w:val="00DC2076"/>
    <w:rsid w:val="00DC3274"/>
    <w:rsid w:val="00DC70BB"/>
    <w:rsid w:val="00DD3546"/>
    <w:rsid w:val="00DD3B81"/>
    <w:rsid w:val="00DD525E"/>
    <w:rsid w:val="00DF0A8A"/>
    <w:rsid w:val="00E04376"/>
    <w:rsid w:val="00E06B88"/>
    <w:rsid w:val="00E100BA"/>
    <w:rsid w:val="00E14E91"/>
    <w:rsid w:val="00E31DCB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02626"/>
    <w:rsid w:val="00F12019"/>
    <w:rsid w:val="00F93A2F"/>
    <w:rsid w:val="00F93ACD"/>
    <w:rsid w:val="00FA7040"/>
    <w:rsid w:val="00FD40BF"/>
    <w:rsid w:val="00FD76BB"/>
    <w:rsid w:val="00FE2104"/>
    <w:rsid w:val="00FE4E8F"/>
    <w:rsid w:val="00FF3A18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5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9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6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5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1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4</Pages>
  <Words>390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73</cp:revision>
  <dcterms:created xsi:type="dcterms:W3CDTF">2018-08-05T07:22:00Z</dcterms:created>
  <dcterms:modified xsi:type="dcterms:W3CDTF">2023-07-23T06:24:00Z</dcterms:modified>
</cp:coreProperties>
</file>