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57F33ABE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DD5F7A">
        <w:rPr>
          <w:rFonts w:hint="eastAsia"/>
          <w:sz w:val="32"/>
          <w:szCs w:val="32"/>
        </w:rPr>
        <w:t>又是倒車肇事</w:t>
      </w:r>
    </w:p>
    <w:p w14:paraId="459AC819" w14:textId="7BDCE82F" w:rsidR="005D11C6" w:rsidRDefault="00DD5F7A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DD5F7A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63C621FF" wp14:editId="140505D4">
            <wp:simplePos x="0" y="0"/>
            <wp:positionH relativeFrom="column">
              <wp:posOffset>838200</wp:posOffset>
            </wp:positionH>
            <wp:positionV relativeFrom="paragraph">
              <wp:posOffset>391795</wp:posOffset>
            </wp:positionV>
            <wp:extent cx="3463925" cy="1824990"/>
            <wp:effectExtent l="0" t="0" r="3175" b="3810"/>
            <wp:wrapTopAndBottom/>
            <wp:docPr id="1" name="圖片 1" descr="一張含有 文字, 室外, 貨車, 路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室外, 貨車, 路面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392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9FF7E" w14:textId="1FBD55EF" w:rsidR="00B65E54" w:rsidRPr="00316B1F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19EF7BB3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B02AA4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515C3796" w14:textId="27C34AEB" w:rsidR="00DD5F7A" w:rsidRPr="00DD5F7A" w:rsidRDefault="00DD5F7A" w:rsidP="00DD5F7A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DD5F7A">
        <w:rPr>
          <w:rFonts w:asciiTheme="minorEastAsia" w:hAnsiTheme="minorEastAsia" w:cs="新細明體"/>
          <w:color w:val="232A31"/>
          <w:kern w:val="0"/>
          <w:szCs w:val="24"/>
        </w:rPr>
        <w:t>台中市豐原區惠陽街24日進行汙水管線工程，黃姓男子駕駛砂石車，倒車時不慎將後方正在進行探測的泰籍移工輾斃，一旁同事見狀大喊，黃男才驚覺輾到人，移工肢體破碎已明顯死亡。</w:t>
      </w:r>
    </w:p>
    <w:p w14:paraId="6D38396F" w14:textId="34624D61" w:rsidR="00870D93" w:rsidRPr="005D2A49" w:rsidRDefault="00DD5F7A" w:rsidP="005D2A49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DD5F7A">
        <w:rPr>
          <w:rFonts w:asciiTheme="minorEastAsia" w:hAnsiTheme="minorEastAsia" w:cs="新細明體"/>
          <w:color w:val="232A31"/>
          <w:kern w:val="0"/>
          <w:szCs w:val="24"/>
        </w:rPr>
        <w:t>據了解，當時泰籍移工頭戴耳機，站在後方進行探測工作，疑開車黃男未注意後方有人，造成意外發生；移工被輾後，一旁的工人見狀吃驚大喊，黃男發現撞到人緊急停車查看，但移工肢體破碎已明顯死亡，警方獲報後已通報勞檢處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5D2A49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5D2A49">
        <w:rPr>
          <w:rFonts w:asciiTheme="minorEastAsia" w:hAnsiTheme="minorEastAsia" w:cs="新細明體"/>
          <w:color w:val="232A31"/>
          <w:kern w:val="0"/>
          <w:szCs w:val="24"/>
        </w:rPr>
        <w:t>2022/09/24</w:t>
      </w:r>
      <w:r w:rsidRPr="00DD5F7A">
        <w:rPr>
          <w:rFonts w:asciiTheme="minorEastAsia" w:hAnsiTheme="minorEastAsia" w:cs="新細明體"/>
          <w:color w:val="232A31"/>
          <w:kern w:val="0"/>
          <w:szCs w:val="24"/>
        </w:rPr>
        <w:t>周刊王CTWANT</w:t>
      </w:r>
      <w:r w:rsidR="005D2A49">
        <w:rPr>
          <w:rFonts w:asciiTheme="minorEastAsia" w:hAnsiTheme="minorEastAsia" w:cs="新細明體" w:hint="eastAsia"/>
          <w:color w:val="232A31"/>
          <w:kern w:val="0"/>
          <w:szCs w:val="24"/>
        </w:rPr>
        <w:t>)</w:t>
      </w:r>
    </w:p>
    <w:p w14:paraId="607356E4" w14:textId="45250EDD" w:rsidR="00724C8B" w:rsidRDefault="00724C8B" w:rsidP="00302F40">
      <w:pPr>
        <w:rPr>
          <w:b/>
          <w:szCs w:val="24"/>
        </w:rPr>
      </w:pPr>
    </w:p>
    <w:p w14:paraId="72184F23" w14:textId="760DD235" w:rsidR="005D2A49" w:rsidRPr="00D65B56" w:rsidRDefault="005D2A49" w:rsidP="005D2A49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D65B56">
        <w:rPr>
          <w:rFonts w:asciiTheme="minorEastAsia" w:hAnsiTheme="minorEastAsia" w:cs="新細明體"/>
          <w:color w:val="232A31"/>
          <w:kern w:val="0"/>
          <w:szCs w:val="24"/>
        </w:rPr>
        <w:t>台中豐原惠陽街今天（24日）發生一起工安意外，當時數名工人正在施作汙水管線鋪設，不料其中1人移動聯結車時，竟意外輾過另名泰籍移工，導致他當場臟器外露、四肢變形慘死，詳細情形仍有待進一步調查。（</w:t>
      </w:r>
      <w:r w:rsidR="00D65B56">
        <w:rPr>
          <w:rFonts w:asciiTheme="minorEastAsia" w:hAnsiTheme="minorEastAsia" w:cs="新細明體" w:hint="eastAsia"/>
          <w:color w:val="232A31"/>
          <w:kern w:val="0"/>
          <w:szCs w:val="24"/>
        </w:rPr>
        <w:t>2</w:t>
      </w:r>
      <w:r w:rsidR="00D65B56">
        <w:rPr>
          <w:rFonts w:asciiTheme="minorEastAsia" w:hAnsiTheme="minorEastAsia" w:cs="新細明體"/>
          <w:color w:val="232A31"/>
          <w:kern w:val="0"/>
          <w:szCs w:val="24"/>
        </w:rPr>
        <w:t xml:space="preserve">022/09/24 </w:t>
      </w:r>
      <w:r w:rsidR="00D65B56">
        <w:rPr>
          <w:rFonts w:asciiTheme="minorEastAsia" w:hAnsiTheme="minorEastAsia" w:cs="新細明體" w:hint="eastAsia"/>
          <w:color w:val="232A31"/>
          <w:kern w:val="0"/>
          <w:szCs w:val="24"/>
        </w:rPr>
        <w:t>今日新聞</w:t>
      </w:r>
      <w:r w:rsidRPr="00D65B56">
        <w:rPr>
          <w:rFonts w:asciiTheme="minorEastAsia" w:hAnsiTheme="minorEastAsia" w:cs="新細明體"/>
          <w:color w:val="232A31"/>
          <w:kern w:val="0"/>
          <w:szCs w:val="24"/>
        </w:rPr>
        <w:t>）</w:t>
      </w:r>
    </w:p>
    <w:p w14:paraId="29A0E974" w14:textId="39A71EDD" w:rsidR="005D2A49" w:rsidRDefault="005D2A49" w:rsidP="00B02AA4">
      <w:pPr>
        <w:widowControl/>
        <w:rPr>
          <w:rFonts w:asciiTheme="minorEastAsia" w:hAnsiTheme="minorEastAsia" w:cs="新細明體"/>
          <w:kern w:val="0"/>
          <w:szCs w:val="24"/>
        </w:rPr>
      </w:pPr>
    </w:p>
    <w:p w14:paraId="5B57E83D" w14:textId="77777777" w:rsidR="00B02AA4" w:rsidRPr="00B02AA4" w:rsidRDefault="00B02AA4" w:rsidP="00B02AA4">
      <w:pPr>
        <w:widowControl/>
        <w:rPr>
          <w:rFonts w:asciiTheme="minorEastAsia" w:hAnsiTheme="minorEastAsia" w:cs="新細明體" w:hint="eastAsia"/>
          <w:kern w:val="0"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48FFD2BD" w14:textId="77777777" w:rsidR="005D2A49" w:rsidRPr="00B02AA4" w:rsidRDefault="005D2A49" w:rsidP="005D2A49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B02AA4">
        <w:rPr>
          <w:rFonts w:asciiTheme="minorEastAsia" w:hAnsiTheme="minorEastAsia" w:cs="新細明體"/>
          <w:color w:val="232A31"/>
          <w:kern w:val="0"/>
          <w:szCs w:val="24"/>
        </w:rPr>
        <w:t>台中市勞檢處指出，已派員實施檢查，將予以停工改善，如查有違反職業安全衛生法部份，將處3萬以上、30萬元以下罰鍰，及視違法情節移送司法機關參辦</w:t>
      </w:r>
      <w:r w:rsidRPr="00B02AA4">
        <w:rPr>
          <w:rFonts w:ascii="Helvetica Neue" w:eastAsia="新細明體" w:hAnsi="Helvetica Neue" w:cs="新細明體"/>
          <w:color w:val="232A31"/>
          <w:kern w:val="0"/>
          <w:szCs w:val="24"/>
        </w:rPr>
        <w:t>。</w:t>
      </w:r>
    </w:p>
    <w:p w14:paraId="383F6193" w14:textId="2EF26E88" w:rsidR="00870D93" w:rsidRPr="00B02AA4" w:rsidRDefault="00870D93" w:rsidP="00B02AA4">
      <w:pPr>
        <w:widowControl/>
        <w:rPr>
          <w:rFonts w:ascii="新細明體" w:eastAsia="新細明體" w:hAnsi="新細明體" w:cs="新細明體" w:hint="eastAsia"/>
          <w:kern w:val="0"/>
          <w:szCs w:val="24"/>
        </w:rPr>
      </w:pPr>
    </w:p>
    <w:p w14:paraId="7E65333A" w14:textId="34CBB86C" w:rsidR="009C1B73" w:rsidRDefault="009C1B73" w:rsidP="00870D93">
      <w:pPr>
        <w:rPr>
          <w:szCs w:val="24"/>
        </w:rPr>
      </w:pPr>
    </w:p>
    <w:p w14:paraId="08C30293" w14:textId="2E3A7AD5" w:rsidR="00262755" w:rsidRPr="009C1B73" w:rsidRDefault="00262755" w:rsidP="00870D93">
      <w:pPr>
        <w:rPr>
          <w:szCs w:val="24"/>
        </w:rPr>
      </w:pPr>
    </w:p>
    <w:p w14:paraId="6DDFB07C" w14:textId="3C2B2926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7185AE4A" w:rsidR="00321786" w:rsidRDefault="00321786" w:rsidP="00796CF6"/>
    <w:p w14:paraId="3B8A0DD3" w14:textId="3C222743" w:rsidR="0091488C" w:rsidRDefault="00D65B56" w:rsidP="00160992">
      <w:r>
        <w:rPr>
          <w:rFonts w:hint="eastAsia"/>
        </w:rPr>
        <w:t xml:space="preserve"> </w:t>
      </w:r>
      <w:r>
        <w:t xml:space="preserve">   </w:t>
      </w:r>
      <w:r w:rsidR="00C74C31">
        <w:rPr>
          <w:rFonts w:hint="eastAsia"/>
        </w:rPr>
        <w:t>這起意外事故當然不會是故意的，可能是因為：</w:t>
      </w:r>
    </w:p>
    <w:p w14:paraId="21E9FB03" w14:textId="45FEB2D6" w:rsidR="008B7FC5" w:rsidRDefault="008B7FC5" w:rsidP="00E37B2B"/>
    <w:p w14:paraId="571F8BB1" w14:textId="36FB272B" w:rsidR="004F4C59" w:rsidRDefault="00C74C31" w:rsidP="00C74C31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砂石車司機倒車時不小心，過失致人於死。</w:t>
      </w:r>
      <w:r w:rsidR="00BD0EEB">
        <w:rPr>
          <w:rFonts w:hint="eastAsia"/>
        </w:rPr>
        <w:t>是不是有死角沒看到？</w:t>
      </w:r>
    </w:p>
    <w:p w14:paraId="569DAB8D" w14:textId="6A5990DA" w:rsidR="00C74C31" w:rsidRDefault="00C74C31" w:rsidP="00BC3529">
      <w:pPr>
        <w:pStyle w:val="a5"/>
        <w:ind w:leftChars="0" w:left="960"/>
      </w:pPr>
    </w:p>
    <w:p w14:paraId="4C296020" w14:textId="05877023" w:rsidR="00BC3529" w:rsidRDefault="00BC3529" w:rsidP="00C74C31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被害人工作時還戴耳機，可能聽不到倒車聲響，自己也有部分責任。</w:t>
      </w:r>
      <w:r w:rsidR="00B078FC">
        <w:rPr>
          <w:rFonts w:hint="eastAsia"/>
        </w:rPr>
        <w:t>在工地可以戴著耳機工作嗎？</w:t>
      </w:r>
    </w:p>
    <w:p w14:paraId="45049EE7" w14:textId="77777777" w:rsidR="00BC3529" w:rsidRDefault="00BC3529" w:rsidP="00BC3529">
      <w:pPr>
        <w:pStyle w:val="a5"/>
      </w:pPr>
    </w:p>
    <w:p w14:paraId="64C0B21D" w14:textId="66B1AA7E" w:rsidR="009E760D" w:rsidRDefault="009E760D" w:rsidP="00C74C31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當時既有數名工人一起在工作，</w:t>
      </w:r>
      <w:r w:rsidR="00B078FC">
        <w:rPr>
          <w:rFonts w:hint="eastAsia"/>
        </w:rPr>
        <w:t>沒有人看到嗎？</w:t>
      </w:r>
      <w:r>
        <w:rPr>
          <w:rFonts w:hint="eastAsia"/>
        </w:rPr>
        <w:t>怎麼還會出事？</w:t>
      </w:r>
    </w:p>
    <w:p w14:paraId="4F7E013D" w14:textId="77777777" w:rsidR="009E760D" w:rsidRDefault="009E760D" w:rsidP="009E760D">
      <w:pPr>
        <w:pStyle w:val="a5"/>
      </w:pPr>
    </w:p>
    <w:p w14:paraId="1405FE97" w14:textId="446D7EDC" w:rsidR="00BC3529" w:rsidRDefault="00BD0EEB" w:rsidP="00C74C31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工地難道沒人管理嗎？</w:t>
      </w:r>
      <w:r>
        <w:rPr>
          <w:rFonts w:hint="eastAsia"/>
        </w:rPr>
        <w:t xml:space="preserve"> </w:t>
      </w:r>
      <w:r>
        <w:rPr>
          <w:rFonts w:hint="eastAsia"/>
        </w:rPr>
        <w:t>為什麼砂石車倒車時沒人指揮？</w:t>
      </w:r>
    </w:p>
    <w:p w14:paraId="58ECEFDB" w14:textId="77777777" w:rsidR="0081029F" w:rsidRDefault="0081029F" w:rsidP="0081029F">
      <w:pPr>
        <w:pStyle w:val="a5"/>
      </w:pPr>
    </w:p>
    <w:p w14:paraId="37A891C4" w14:textId="43FFD4AE" w:rsidR="0081029F" w:rsidRDefault="0081029F" w:rsidP="00C74C31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勞檢處</w:t>
      </w:r>
      <w:r w:rsidR="00292AC9">
        <w:rPr>
          <w:rFonts w:hint="eastAsia"/>
        </w:rPr>
        <w:t>將</w:t>
      </w:r>
      <w:r>
        <w:rPr>
          <w:rFonts w:hint="eastAsia"/>
        </w:rPr>
        <w:t>檢查</w:t>
      </w:r>
      <w:r w:rsidR="00292AC9">
        <w:rPr>
          <w:rFonts w:hint="eastAsia"/>
        </w:rPr>
        <w:t>是否有違失，</w:t>
      </w:r>
      <w:r>
        <w:rPr>
          <w:rFonts w:hint="eastAsia"/>
        </w:rPr>
        <w:t>如有違失，</w:t>
      </w:r>
      <w:r w:rsidR="00292AC9">
        <w:rPr>
          <w:rFonts w:hint="eastAsia"/>
        </w:rPr>
        <w:t>會</w:t>
      </w:r>
      <w:r>
        <w:rPr>
          <w:rFonts w:hint="eastAsia"/>
        </w:rPr>
        <w:t>依法罰緩並移送司法參辦。</w:t>
      </w:r>
    </w:p>
    <w:p w14:paraId="113B6D83" w14:textId="77777777" w:rsidR="00BD0EEB" w:rsidRDefault="00BD0EEB" w:rsidP="00BD0EEB">
      <w:pPr>
        <w:pStyle w:val="a5"/>
      </w:pPr>
    </w:p>
    <w:p w14:paraId="7EDD776C" w14:textId="6053F636" w:rsidR="00BD0EEB" w:rsidRDefault="009E760D" w:rsidP="00BD0EE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當事故發生以後，去追究</w:t>
      </w:r>
      <w:r w:rsidR="0081029F">
        <w:rPr>
          <w:rFonts w:hint="eastAsia"/>
        </w:rPr>
        <w:t>是誰該負責，</w:t>
      </w:r>
      <w:r w:rsidR="002561E1">
        <w:rPr>
          <w:rFonts w:hint="eastAsia"/>
        </w:rPr>
        <w:t>然後予以處罰送辦，</w:t>
      </w:r>
      <w:r w:rsidR="00292AC9">
        <w:rPr>
          <w:rFonts w:hint="eastAsia"/>
        </w:rPr>
        <w:t>這</w:t>
      </w:r>
      <w:r w:rsidR="002561E1">
        <w:rPr>
          <w:rFonts w:hint="eastAsia"/>
        </w:rPr>
        <w:t>只</w:t>
      </w:r>
      <w:r w:rsidR="00292AC9">
        <w:rPr>
          <w:rFonts w:hint="eastAsia"/>
        </w:rPr>
        <w:t>能</w:t>
      </w:r>
      <w:r w:rsidR="002561E1">
        <w:rPr>
          <w:rFonts w:hint="eastAsia"/>
        </w:rPr>
        <w:t>治標，沒辦法治本。</w:t>
      </w:r>
    </w:p>
    <w:p w14:paraId="6CF8A366" w14:textId="19A16A28" w:rsidR="002561E1" w:rsidRPr="00292AC9" w:rsidRDefault="002561E1" w:rsidP="00BD0EEB"/>
    <w:p w14:paraId="4DFD45A7" w14:textId="48EFF9DD" w:rsidR="00C844CE" w:rsidRDefault="002561E1" w:rsidP="00BD0EE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砂石等大型車倒車、轉彎時司機</w:t>
      </w:r>
      <w:r w:rsidR="009609D5">
        <w:rPr>
          <w:rFonts w:hint="eastAsia"/>
        </w:rPr>
        <w:t>的</w:t>
      </w:r>
      <w:r w:rsidR="00FB1A67">
        <w:rPr>
          <w:rFonts w:hint="eastAsia"/>
        </w:rPr>
        <w:t>盲點和視線死角問題一定要解決，不然以後相同的問題一定還是會繼續發生。</w:t>
      </w:r>
      <w:r w:rsidR="009609D5">
        <w:rPr>
          <w:rFonts w:hint="eastAsia"/>
        </w:rPr>
        <w:t>現在的監視方法很多，一定要要求大型車的製造商解決，該</w:t>
      </w:r>
      <w:r w:rsidR="006779EF">
        <w:rPr>
          <w:rFonts w:hint="eastAsia"/>
        </w:rPr>
        <w:t>裝就要裝，</w:t>
      </w:r>
      <w:r w:rsidR="009609D5">
        <w:rPr>
          <w:rFonts w:hint="eastAsia"/>
        </w:rPr>
        <w:t>否</w:t>
      </w:r>
      <w:r w:rsidR="006779EF">
        <w:rPr>
          <w:rFonts w:hint="eastAsia"/>
        </w:rPr>
        <w:t>則</w:t>
      </w:r>
      <w:r w:rsidR="009609D5">
        <w:rPr>
          <w:rFonts w:hint="eastAsia"/>
        </w:rPr>
        <w:t>就是</w:t>
      </w:r>
      <w:r w:rsidR="006779EF">
        <w:rPr>
          <w:rFonts w:hint="eastAsia"/>
        </w:rPr>
        <w:t>產品瑕疵，未通過檢驗就不得銷售。</w:t>
      </w:r>
      <w:r w:rsidR="00C844CE">
        <w:rPr>
          <w:rFonts w:hint="eastAsia"/>
        </w:rPr>
        <w:t>還有，大型車一定要安裝足夠分貝的倒車蜂鳴器，</w:t>
      </w:r>
      <w:r w:rsidR="004D1A72">
        <w:rPr>
          <w:rFonts w:hint="eastAsia"/>
        </w:rPr>
        <w:t>並納入標配和定檢，如不合格不得上路。這都是大車製造商的責任，是可以完全解決的！</w:t>
      </w:r>
    </w:p>
    <w:p w14:paraId="3C6B56C6" w14:textId="7CECB3A8" w:rsidR="004D1A72" w:rsidRDefault="004D1A72" w:rsidP="00BD0EEB"/>
    <w:p w14:paraId="1FB52A0C" w14:textId="39A87886" w:rsidR="004D1A72" w:rsidRDefault="004D1A72" w:rsidP="00BD0EEB">
      <w:r>
        <w:t xml:space="preserve">    </w:t>
      </w:r>
      <w:r w:rsidR="00C84BC2">
        <w:rPr>
          <w:rFonts w:hint="eastAsia"/>
        </w:rPr>
        <w:t>施工時除工作上確實需要</w:t>
      </w:r>
      <w:r w:rsidR="0084348D">
        <w:rPr>
          <w:rFonts w:hint="eastAsia"/>
        </w:rPr>
        <w:t>外，</w:t>
      </w:r>
      <w:r w:rsidR="00C84BC2">
        <w:rPr>
          <w:rFonts w:hint="eastAsia"/>
        </w:rPr>
        <w:t>應規定一律不可配戴耳機，包商應負監督責任。</w:t>
      </w:r>
      <w:r w:rsidR="00043BAA">
        <w:rPr>
          <w:rFonts w:hint="eastAsia"/>
        </w:rPr>
        <w:t>施工工地應有工地主管，負責安全工作，並納入勞檢</w:t>
      </w:r>
      <w:r w:rsidR="00C63998">
        <w:rPr>
          <w:rFonts w:hint="eastAsia"/>
        </w:rPr>
        <w:t>項目，這是管理者該負的責任。</w:t>
      </w:r>
    </w:p>
    <w:p w14:paraId="0CCBC1E2" w14:textId="7FD9BAC9" w:rsidR="00C63998" w:rsidRDefault="00C63998" w:rsidP="00BD0EEB"/>
    <w:p w14:paraId="5EDFC05B" w14:textId="028D2D55" w:rsidR="00C63998" w:rsidRDefault="00C63998" w:rsidP="00BD0EEB">
      <w:r>
        <w:rPr>
          <w:rFonts w:hint="eastAsia"/>
        </w:rPr>
        <w:t xml:space="preserve"> </w:t>
      </w:r>
      <w:r>
        <w:t xml:space="preserve">   </w:t>
      </w:r>
      <w:r w:rsidR="00831BE1">
        <w:rPr>
          <w:rFonts w:hint="eastAsia"/>
        </w:rPr>
        <w:t>以人性化設計的角度來看，</w:t>
      </w:r>
      <w:r>
        <w:rPr>
          <w:rFonts w:hint="eastAsia"/>
        </w:rPr>
        <w:t>肇事和受害的責任不應該由當事人獨扛</w:t>
      </w:r>
      <w:r w:rsidR="00831BE1">
        <w:rPr>
          <w:rFonts w:hint="eastAsia"/>
        </w:rPr>
        <w:t>，這是解決不了問題的，反之，車輛製造</w:t>
      </w:r>
      <w:r w:rsidR="001A066D">
        <w:rPr>
          <w:rFonts w:hint="eastAsia"/>
        </w:rPr>
        <w:t>商</w:t>
      </w:r>
      <w:r w:rsidR="00831BE1">
        <w:rPr>
          <w:rFonts w:hint="eastAsia"/>
        </w:rPr>
        <w:t>和施工管理</w:t>
      </w:r>
      <w:r w:rsidR="001A066D">
        <w:rPr>
          <w:rFonts w:hint="eastAsia"/>
        </w:rPr>
        <w:t>廠商</w:t>
      </w:r>
      <w:r w:rsidR="00831BE1">
        <w:rPr>
          <w:rFonts w:hint="eastAsia"/>
        </w:rPr>
        <w:t>才應負更大的責任</w:t>
      </w:r>
      <w:r w:rsidR="00D04B47">
        <w:rPr>
          <w:rFonts w:hint="eastAsia"/>
        </w:rPr>
        <w:t>，這才</w:t>
      </w:r>
      <w:r w:rsidR="001A066D">
        <w:rPr>
          <w:rFonts w:hint="eastAsia"/>
        </w:rPr>
        <w:t>能</w:t>
      </w:r>
      <w:r w:rsidR="00D04B47">
        <w:rPr>
          <w:rFonts w:hint="eastAsia"/>
        </w:rPr>
        <w:t>治本</w:t>
      </w:r>
      <w:r w:rsidR="00831BE1">
        <w:rPr>
          <w:rFonts w:hint="eastAsia"/>
        </w:rPr>
        <w:t>！</w:t>
      </w:r>
    </w:p>
    <w:p w14:paraId="03725A39" w14:textId="54FBE5B1" w:rsidR="0084348D" w:rsidRDefault="0084348D" w:rsidP="00BD0EEB"/>
    <w:p w14:paraId="5EA79EDA" w14:textId="5F85EC15" w:rsidR="0084348D" w:rsidRDefault="0084348D" w:rsidP="00BD0EEB"/>
    <w:p w14:paraId="2FBEC822" w14:textId="77777777" w:rsidR="0084348D" w:rsidRPr="004D1A72" w:rsidRDefault="0084348D" w:rsidP="00BD0EEB">
      <w:pPr>
        <w:rPr>
          <w:rFonts w:hint="eastAsia"/>
        </w:rPr>
      </w:pPr>
    </w:p>
    <w:sectPr w:rsidR="0084348D" w:rsidRPr="004D1A7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30AE2B" w14:textId="77777777" w:rsidR="0050630A" w:rsidRDefault="0050630A" w:rsidP="00551421">
      <w:r>
        <w:separator/>
      </w:r>
    </w:p>
  </w:endnote>
  <w:endnote w:type="continuationSeparator" w:id="0">
    <w:p w14:paraId="1E5E6D1E" w14:textId="77777777" w:rsidR="0050630A" w:rsidRDefault="0050630A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694372" w14:textId="77777777" w:rsidR="0050630A" w:rsidRDefault="0050630A" w:rsidP="00551421">
      <w:r>
        <w:separator/>
      </w:r>
    </w:p>
  </w:footnote>
  <w:footnote w:type="continuationSeparator" w:id="0">
    <w:p w14:paraId="0684B4B2" w14:textId="77777777" w:rsidR="0050630A" w:rsidRDefault="0050630A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B44838"/>
    <w:multiLevelType w:val="hybridMultilevel"/>
    <w:tmpl w:val="A3B24E7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65FE0AC3"/>
    <w:multiLevelType w:val="hybridMultilevel"/>
    <w:tmpl w:val="0FE883D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8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7"/>
  </w:num>
  <w:num w:numId="7">
    <w:abstractNumId w:val="9"/>
  </w:num>
  <w:num w:numId="8">
    <w:abstractNumId w:val="15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4"/>
  </w:num>
  <w:num w:numId="14">
    <w:abstractNumId w:val="11"/>
  </w:num>
  <w:num w:numId="15">
    <w:abstractNumId w:val="5"/>
  </w:num>
  <w:num w:numId="16">
    <w:abstractNumId w:val="18"/>
  </w:num>
  <w:num w:numId="17">
    <w:abstractNumId w:val="13"/>
  </w:num>
  <w:num w:numId="18">
    <w:abstractNumId w:val="1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5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43BAA"/>
    <w:rsid w:val="00063A6E"/>
    <w:rsid w:val="00075A7F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A066D"/>
    <w:rsid w:val="001C5D02"/>
    <w:rsid w:val="001E60B9"/>
    <w:rsid w:val="00212296"/>
    <w:rsid w:val="00234CD0"/>
    <w:rsid w:val="00254806"/>
    <w:rsid w:val="002561E1"/>
    <w:rsid w:val="00262755"/>
    <w:rsid w:val="00277D27"/>
    <w:rsid w:val="00284937"/>
    <w:rsid w:val="00292AC9"/>
    <w:rsid w:val="00297CF7"/>
    <w:rsid w:val="002A4C4E"/>
    <w:rsid w:val="002B6E31"/>
    <w:rsid w:val="002C614E"/>
    <w:rsid w:val="002D6D78"/>
    <w:rsid w:val="002E22C5"/>
    <w:rsid w:val="002E39B7"/>
    <w:rsid w:val="002F7522"/>
    <w:rsid w:val="00302F40"/>
    <w:rsid w:val="00312597"/>
    <w:rsid w:val="00312F06"/>
    <w:rsid w:val="00316B1F"/>
    <w:rsid w:val="00321786"/>
    <w:rsid w:val="00326F2E"/>
    <w:rsid w:val="00335EDF"/>
    <w:rsid w:val="00354C8F"/>
    <w:rsid w:val="00361864"/>
    <w:rsid w:val="003834BB"/>
    <w:rsid w:val="00392CD3"/>
    <w:rsid w:val="003A6515"/>
    <w:rsid w:val="003B7205"/>
    <w:rsid w:val="003C2B6E"/>
    <w:rsid w:val="003C2F1E"/>
    <w:rsid w:val="003C4875"/>
    <w:rsid w:val="003C7408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D1A72"/>
    <w:rsid w:val="004F4C59"/>
    <w:rsid w:val="0050630A"/>
    <w:rsid w:val="005308A0"/>
    <w:rsid w:val="00530A8C"/>
    <w:rsid w:val="00551421"/>
    <w:rsid w:val="00556415"/>
    <w:rsid w:val="0058162B"/>
    <w:rsid w:val="00581F81"/>
    <w:rsid w:val="005D11C6"/>
    <w:rsid w:val="005D2A49"/>
    <w:rsid w:val="005F2421"/>
    <w:rsid w:val="00617A01"/>
    <w:rsid w:val="00633579"/>
    <w:rsid w:val="006338E7"/>
    <w:rsid w:val="006340B5"/>
    <w:rsid w:val="006375FB"/>
    <w:rsid w:val="00646DE4"/>
    <w:rsid w:val="0066195E"/>
    <w:rsid w:val="006779EF"/>
    <w:rsid w:val="006E499E"/>
    <w:rsid w:val="007041C5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C2C56"/>
    <w:rsid w:val="0081029F"/>
    <w:rsid w:val="00831BE1"/>
    <w:rsid w:val="0083760D"/>
    <w:rsid w:val="0084348D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609D5"/>
    <w:rsid w:val="009C1B73"/>
    <w:rsid w:val="009C5872"/>
    <w:rsid w:val="009E760D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C7030"/>
    <w:rsid w:val="00B02AA4"/>
    <w:rsid w:val="00B078FC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C3529"/>
    <w:rsid w:val="00BD0EEB"/>
    <w:rsid w:val="00C201E9"/>
    <w:rsid w:val="00C24038"/>
    <w:rsid w:val="00C3409D"/>
    <w:rsid w:val="00C5043A"/>
    <w:rsid w:val="00C5433D"/>
    <w:rsid w:val="00C61E75"/>
    <w:rsid w:val="00C63998"/>
    <w:rsid w:val="00C74C31"/>
    <w:rsid w:val="00C813DB"/>
    <w:rsid w:val="00C844CE"/>
    <w:rsid w:val="00C84BC2"/>
    <w:rsid w:val="00C96F62"/>
    <w:rsid w:val="00C97188"/>
    <w:rsid w:val="00CB42E4"/>
    <w:rsid w:val="00CE1906"/>
    <w:rsid w:val="00CE4CB7"/>
    <w:rsid w:val="00CF1B1A"/>
    <w:rsid w:val="00D04B47"/>
    <w:rsid w:val="00D32055"/>
    <w:rsid w:val="00D65B56"/>
    <w:rsid w:val="00D86FAB"/>
    <w:rsid w:val="00DC2076"/>
    <w:rsid w:val="00DC3274"/>
    <w:rsid w:val="00DC70BB"/>
    <w:rsid w:val="00DD3B81"/>
    <w:rsid w:val="00DD5F7A"/>
    <w:rsid w:val="00DF0A8A"/>
    <w:rsid w:val="00E37B2B"/>
    <w:rsid w:val="00E4157E"/>
    <w:rsid w:val="00E558A1"/>
    <w:rsid w:val="00E67AA9"/>
    <w:rsid w:val="00E730F1"/>
    <w:rsid w:val="00EC4E65"/>
    <w:rsid w:val="00ED51BE"/>
    <w:rsid w:val="00EE115B"/>
    <w:rsid w:val="00EF7A24"/>
    <w:rsid w:val="00F12019"/>
    <w:rsid w:val="00F93ACD"/>
    <w:rsid w:val="00FB001F"/>
    <w:rsid w:val="00FB1A67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6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2</Pages>
  <Words>152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49</cp:revision>
  <dcterms:created xsi:type="dcterms:W3CDTF">2018-08-05T07:22:00Z</dcterms:created>
  <dcterms:modified xsi:type="dcterms:W3CDTF">2022-10-01T09:09:00Z</dcterms:modified>
</cp:coreProperties>
</file>