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45AC16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52EB8">
        <w:rPr>
          <w:rFonts w:hint="eastAsia"/>
          <w:sz w:val="32"/>
          <w:szCs w:val="32"/>
        </w:rPr>
        <w:t>拾荒與竊盜</w:t>
      </w:r>
    </w:p>
    <w:p w14:paraId="459AC819" w14:textId="0D7FE742" w:rsidR="005D11C6" w:rsidRDefault="00152EB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52EB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0E1AA78" wp14:editId="5CC13CD9">
            <wp:simplePos x="0" y="0"/>
            <wp:positionH relativeFrom="column">
              <wp:posOffset>859313</wp:posOffset>
            </wp:positionH>
            <wp:positionV relativeFrom="paragraph">
              <wp:posOffset>461944</wp:posOffset>
            </wp:positionV>
            <wp:extent cx="3440430" cy="2292350"/>
            <wp:effectExtent l="0" t="0" r="1270" b="6350"/>
            <wp:wrapTopAndBottom/>
            <wp:docPr id="1" name="圖片 1" descr="一張含有 室外, 飲料, 茶, 食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飲料, 茶, 食物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7ED7940F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14E1304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48556205" w14:textId="77777777" w:rsidR="00152EB8" w:rsidRPr="00511246" w:rsidRDefault="00152EB8" w:rsidP="00152EB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在做任何事情之前，一定要想清楚後果或是注意是否觸法，近日在新北有一名拾荒老翁因在泰山一處重劃區空地撿拾鋼筋，沒想到卻被巡邏員警逮捕，最後雖然法院判決最後不起訴處分，但該名老翁的精神已大受影響，連處分書都還沒收到便輕生了，其子女怒控「司法殺人」，引發討論。</w:t>
      </w:r>
    </w:p>
    <w:p w14:paraId="12530D6E" w14:textId="77777777" w:rsidR="00511246" w:rsidRDefault="00511246" w:rsidP="0051124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BA6ABEA" w14:textId="7A1853C8" w:rsidR="00152EB8" w:rsidRPr="00511246" w:rsidRDefault="00152EB8" w:rsidP="0051124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根據《</w:t>
      </w:r>
      <w:proofErr w:type="spellStart"/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CTwant</w:t>
      </w:r>
      <w:proofErr w:type="spellEnd"/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》的報導指出，這名55歲的老翁於去年10月5日上午10時，開著一輛發財車，經過一個重劃區，由於該重劃區已發包進行拆除工程，所以空地上全都堆滿建築的廢棄物，這名老翁尋思就撿了12公斤的鋼筋，恰巧有巡邏員警路過，便以竊盜現行犯將他逮捕，事後該名老翁也請律師出具答辯狀，強調該塊空地先是沒有任何藩籬管制，也並無標示警語告知是私人土地或禁止進入，且12公斤的鋼條變現後也只有278元，因此主觀上就只是在廢墟中撿拾垃圾，並無竊盜犯意。</w:t>
      </w:r>
    </w:p>
    <w:p w14:paraId="3081AEB6" w14:textId="77777777" w:rsidR="00511246" w:rsidRDefault="00511246" w:rsidP="0051124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E72FC44" w14:textId="46AE8719" w:rsidR="00152EB8" w:rsidRPr="00511246" w:rsidRDefault="00152EB8" w:rsidP="0051124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沒想到，去年11月18日地檢署開庭時，律師竟然被檢察官說服「建議認罪換取輕罪」，無奈之下老翁只好同意認罪，而檢察官最後也依職權將老翁不起訴，並於12月22日將處分書寄到老翁家中，但令人唏噓的是，老翁因該案精神大受影響，已在15天前輕生離世。</w:t>
      </w:r>
    </w:p>
    <w:p w14:paraId="7B6E0479" w14:textId="77777777" w:rsidR="00511246" w:rsidRDefault="00511246" w:rsidP="0051124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3659D1F8" w:rsidR="00870D93" w:rsidRPr="00511246" w:rsidRDefault="00511246" w:rsidP="00511246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而老翁的子女也向《蘋果新聞網》投訴，表示自己的爸爸為人老實，更沒有任何犯罪前科，在開庭後就一直非常焦慮，每天待在家中不敢出門，還傷害自己，擔心警察會突然把他抓進監獄關起來。他們更直言，爸爸無法理解明明沒有偷竊的犯意，卻變成「坦承不諱」，這讓他們怒控完全是「司法殺人」，而新北地檢署也回應，對老翁的輕生感到遺憾，但全案證據非常完整，檢察官也完全依據事證偵查，更有考慮到老翁沒有前科、情節輕微，特別給予職權不起訴，依法偵查並無違誤。</w:t>
      </w:r>
      <w:r w:rsidR="00A73FC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A73FC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A73FC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A73FCB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2022/01/31 </w:t>
      </w:r>
      <w:r w:rsidR="00A73FC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快點TV)</w:t>
      </w:r>
    </w:p>
    <w:p w14:paraId="39B80E6D" w14:textId="77777777" w:rsidR="00B17C5C" w:rsidRPr="00511246" w:rsidRDefault="00B17C5C" w:rsidP="00511246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52F0FB46" w:rsidR="00870D93" w:rsidRPr="00A73FCB" w:rsidRDefault="00A73FCB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在做任何事情之前，一定要想清楚後果或是注意是否觸法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01E49017" w14:textId="68CC5DD0" w:rsidR="00A73FCB" w:rsidRPr="00A73FCB" w:rsidRDefault="00A73FCB" w:rsidP="00A73FCB">
      <w:pPr>
        <w:pStyle w:val="a5"/>
        <w:ind w:leftChars="0" w:left="964"/>
        <w:rPr>
          <w:szCs w:val="24"/>
        </w:rPr>
      </w:pPr>
    </w:p>
    <w:p w14:paraId="7F75E482" w14:textId="3E77589A" w:rsidR="00A73FCB" w:rsidRPr="004E6DA1" w:rsidRDefault="00A73FCB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 w:rsidRPr="0051124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全案證據非常完整，檢察官也完全依據事證偵查，更有考慮到老翁沒有前科、情節輕微，特別給予職權不起訴，依法偵查並無違誤。</w:t>
      </w:r>
    </w:p>
    <w:p w14:paraId="1A9C7282" w14:textId="77777777" w:rsidR="004E6DA1" w:rsidRPr="004E6DA1" w:rsidRDefault="004E6DA1" w:rsidP="004E6DA1">
      <w:pPr>
        <w:pStyle w:val="a5"/>
        <w:rPr>
          <w:szCs w:val="24"/>
        </w:rPr>
      </w:pPr>
    </w:p>
    <w:p w14:paraId="038EDC0C" w14:textId="3BB4DE4C" w:rsidR="004E6DA1" w:rsidRPr="00DC70BB" w:rsidRDefault="004E6DA1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</w:rPr>
        <w:t>為了這一點小事就想不開輕生，也太不值得了。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2A4A3071" w:rsidR="00D86FAB" w:rsidRDefault="00A73FCB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0C792788" w:rsidR="00881C60" w:rsidRDefault="00A73FCB" w:rsidP="00A73FCB">
      <w:r>
        <w:rPr>
          <w:rFonts w:hint="eastAsia"/>
        </w:rPr>
        <w:t xml:space="preserve"> </w:t>
      </w:r>
      <w:r>
        <w:t xml:space="preserve">   </w:t>
      </w:r>
      <w:r w:rsidR="00EC0069">
        <w:rPr>
          <w:rFonts w:hint="eastAsia"/>
        </w:rPr>
        <w:t>本案實在遺憾，「司法殺人」的確是事實！</w:t>
      </w:r>
    </w:p>
    <w:p w14:paraId="3B8A0DD3" w14:textId="792E6C36" w:rsidR="0091488C" w:rsidRDefault="0091488C" w:rsidP="00A73FCB"/>
    <w:p w14:paraId="74600469" w14:textId="0D035935" w:rsidR="006338E7" w:rsidRDefault="00EC0069" w:rsidP="00E37B2B">
      <w:r>
        <w:rPr>
          <w:rFonts w:hint="eastAsia"/>
        </w:rPr>
        <w:t xml:space="preserve"> </w:t>
      </w:r>
      <w:r>
        <w:t xml:space="preserve">   </w:t>
      </w:r>
      <w:r w:rsidR="00384AB5">
        <w:rPr>
          <w:rFonts w:hint="eastAsia"/>
        </w:rPr>
        <w:t>首先，為什麼這樣一位拾荒老人撿了</w:t>
      </w:r>
      <w:r w:rsidR="00384AB5">
        <w:rPr>
          <w:rFonts w:hint="eastAsia"/>
        </w:rPr>
        <w:t>1</w:t>
      </w:r>
      <w:r w:rsidR="00384AB5">
        <w:t>2</w:t>
      </w:r>
      <w:r w:rsidR="00384AB5">
        <w:rPr>
          <w:rFonts w:hint="eastAsia"/>
        </w:rPr>
        <w:t>公斤的鋼筋</w:t>
      </w:r>
      <w:r w:rsidR="00384AB5">
        <w:rPr>
          <w:rFonts w:hint="eastAsia"/>
        </w:rPr>
        <w:t>(</w:t>
      </w:r>
      <w:r w:rsidR="00384AB5">
        <w:rPr>
          <w:rFonts w:hint="eastAsia"/>
        </w:rPr>
        <w:t>價值</w:t>
      </w:r>
      <w:r w:rsidR="00384AB5">
        <w:rPr>
          <w:rFonts w:hint="eastAsia"/>
        </w:rPr>
        <w:t>2</w:t>
      </w:r>
      <w:r w:rsidR="00384AB5">
        <w:t>78</w:t>
      </w:r>
      <w:r w:rsidR="00384AB5">
        <w:rPr>
          <w:rFonts w:hint="eastAsia"/>
        </w:rPr>
        <w:t>元</w:t>
      </w:r>
      <w:r w:rsidR="00384AB5">
        <w:rPr>
          <w:rFonts w:hint="eastAsia"/>
        </w:rPr>
        <w:t>)</w:t>
      </w:r>
      <w:r w:rsidR="00384AB5">
        <w:rPr>
          <w:rFonts w:hint="eastAsia"/>
        </w:rPr>
        <w:t>，被巡</w:t>
      </w:r>
      <w:r w:rsidR="00651B91">
        <w:rPr>
          <w:rFonts w:hint="eastAsia"/>
        </w:rPr>
        <w:t>邏</w:t>
      </w:r>
      <w:r w:rsidR="00384AB5">
        <w:rPr>
          <w:rFonts w:hint="eastAsia"/>
        </w:rPr>
        <w:t>路</w:t>
      </w:r>
      <w:r w:rsidR="00651B91">
        <w:rPr>
          <w:rFonts w:hint="eastAsia"/>
        </w:rPr>
        <w:t>過的警察當成竊盜現行犯將他逮捕送辦？地檢署開庭時，</w:t>
      </w:r>
      <w:r>
        <w:rPr>
          <w:rFonts w:hint="eastAsia"/>
        </w:rPr>
        <w:t>檢察官為什麼會說服</w:t>
      </w:r>
      <w:r w:rsidR="003F7403">
        <w:rPr>
          <w:rFonts w:hint="eastAsia"/>
        </w:rPr>
        <w:t>當事人的律師「建議認罪換取輕罪」，而律師也</w:t>
      </w:r>
      <w:r w:rsidR="0046277E">
        <w:rPr>
          <w:rFonts w:hint="eastAsia"/>
        </w:rPr>
        <w:t>真的</w:t>
      </w:r>
      <w:r w:rsidR="003F7403">
        <w:rPr>
          <w:rFonts w:hint="eastAsia"/>
        </w:rPr>
        <w:t>要求當事人認罪</w:t>
      </w:r>
      <w:r w:rsidR="0046277E">
        <w:rPr>
          <w:rFonts w:hint="eastAsia"/>
        </w:rPr>
        <w:t>。</w:t>
      </w:r>
      <w:r w:rsidR="004C1F11">
        <w:rPr>
          <w:rFonts w:hint="eastAsia"/>
        </w:rPr>
        <w:t>雖然最後是不起訴，但導致當事人連處分書都還沒收到就輕生了，台灣什麼時候變成了一個</w:t>
      </w:r>
      <w:r w:rsidR="00384AB5">
        <w:rPr>
          <w:rFonts w:hint="eastAsia"/>
        </w:rPr>
        <w:t>典</w:t>
      </w:r>
      <w:r w:rsidR="0046277E">
        <w:rPr>
          <w:rFonts w:hint="eastAsia"/>
        </w:rPr>
        <w:t>型</w:t>
      </w:r>
      <w:r w:rsidR="00384AB5">
        <w:rPr>
          <w:rFonts w:hint="eastAsia"/>
        </w:rPr>
        <w:t>的「</w:t>
      </w:r>
      <w:r w:rsidR="003F7403">
        <w:rPr>
          <w:rFonts w:hint="eastAsia"/>
        </w:rPr>
        <w:t>法</w:t>
      </w:r>
      <w:r w:rsidR="00384AB5">
        <w:rPr>
          <w:rFonts w:hint="eastAsia"/>
        </w:rPr>
        <w:t>匠」</w:t>
      </w:r>
      <w:r w:rsidR="004C1F11">
        <w:rPr>
          <w:rFonts w:hint="eastAsia"/>
        </w:rPr>
        <w:t>社會？</w:t>
      </w:r>
    </w:p>
    <w:p w14:paraId="21E9FB03" w14:textId="45FEB2D6" w:rsidR="008B7FC5" w:rsidRDefault="008B7FC5" w:rsidP="00E37B2B"/>
    <w:p w14:paraId="571F8BB1" w14:textId="3CBD2A36" w:rsidR="004F4C59" w:rsidRDefault="00A50590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該重劃區已在進行拆除工程，空地上堆滿了建築廢棄物，該地並無任何</w:t>
      </w:r>
      <w:r w:rsidR="00A9159C">
        <w:rPr>
          <w:rFonts w:hint="eastAsia"/>
        </w:rPr>
        <w:t>藩籬管制，也沒任何警語標示，因此當事人主觀上是在廢棄物中撿拾回收物，並無竊盜犯意是很明顯的。</w:t>
      </w:r>
      <w:r w:rsidR="0015647F">
        <w:rPr>
          <w:rFonts w:hint="eastAsia"/>
        </w:rPr>
        <w:t>我們大家都不是法律人，</w:t>
      </w:r>
      <w:r w:rsidR="004E6DA1">
        <w:rPr>
          <w:rFonts w:hint="eastAsia"/>
        </w:rPr>
        <w:t>是不是真</w:t>
      </w:r>
      <w:r w:rsidR="00514E6E">
        <w:rPr>
          <w:rFonts w:hint="eastAsia"/>
        </w:rPr>
        <w:t>的</w:t>
      </w:r>
      <w:r w:rsidR="004E6DA1">
        <w:rPr>
          <w:rFonts w:hint="eastAsia"/>
        </w:rPr>
        <w:t>被</w:t>
      </w:r>
      <w:r w:rsidR="0015647F">
        <w:rPr>
          <w:rFonts w:hint="eastAsia"/>
        </w:rPr>
        <w:t>盜竊不是應由物主來主張</w:t>
      </w:r>
      <w:r w:rsidR="00514E6E">
        <w:rPr>
          <w:rFonts w:hint="eastAsia"/>
        </w:rPr>
        <w:t>嗎</w:t>
      </w:r>
      <w:r w:rsidR="0015647F">
        <w:rPr>
          <w:rFonts w:hint="eastAsia"/>
        </w:rPr>
        <w:t>，</w:t>
      </w:r>
      <w:r w:rsidR="00514E6E">
        <w:rPr>
          <w:rFonts w:hint="eastAsia"/>
        </w:rPr>
        <w:t>不知</w:t>
      </w:r>
      <w:r w:rsidR="0015647F">
        <w:rPr>
          <w:rFonts w:hint="eastAsia"/>
        </w:rPr>
        <w:t>警</w:t>
      </w:r>
      <w:r w:rsidR="00514E6E">
        <w:rPr>
          <w:rFonts w:hint="eastAsia"/>
        </w:rPr>
        <w:t>察在逮捕當事人之前，有無通知物主？如果物主</w:t>
      </w:r>
      <w:r w:rsidR="0022269B">
        <w:rPr>
          <w:rFonts w:hint="eastAsia"/>
        </w:rPr>
        <w:t>認為是廢棄物的話，當事人的回收動作，不是還很環保值得鼓勵嗎？怎麼還會被移送法辦？警察</w:t>
      </w:r>
      <w:r w:rsidR="005641AE">
        <w:rPr>
          <w:rFonts w:hint="eastAsia"/>
        </w:rPr>
        <w:t>本應是人民的褓母，對於類似的小問題，</w:t>
      </w:r>
      <w:r w:rsidR="007A74BF">
        <w:rPr>
          <w:rFonts w:hint="eastAsia"/>
        </w:rPr>
        <w:t>為什麼不勸導糾正即可，而且也</w:t>
      </w:r>
      <w:r w:rsidR="005641AE">
        <w:rPr>
          <w:rFonts w:hint="eastAsia"/>
        </w:rPr>
        <w:t>正是能夠發揮教導民眾的功能所在。</w:t>
      </w:r>
      <w:r w:rsidR="00E7520B">
        <w:rPr>
          <w:rFonts w:hint="eastAsia"/>
        </w:rPr>
        <w:t>本案案情</w:t>
      </w:r>
      <w:r w:rsidR="007A74BF">
        <w:rPr>
          <w:rFonts w:hint="eastAsia"/>
        </w:rPr>
        <w:t>整個</w:t>
      </w:r>
      <w:r w:rsidR="00E7520B">
        <w:rPr>
          <w:rFonts w:hint="eastAsia"/>
        </w:rPr>
        <w:t>警察局同事、主管呢？</w:t>
      </w:r>
      <w:r w:rsidR="007A74BF">
        <w:rPr>
          <w:rFonts w:hint="eastAsia"/>
        </w:rPr>
        <w:t>一向都是這麼辦案的嗎？還</w:t>
      </w:r>
      <w:r w:rsidR="00E7520B">
        <w:rPr>
          <w:rFonts w:hint="eastAsia"/>
        </w:rPr>
        <w:t>是迫於業績壓力？</w:t>
      </w:r>
      <w:r w:rsidR="007D577A">
        <w:rPr>
          <w:rFonts w:hint="eastAsia"/>
        </w:rPr>
        <w:t>這不是</w:t>
      </w:r>
      <w:r w:rsidR="00C236CA">
        <w:rPr>
          <w:rFonts w:hint="eastAsia"/>
        </w:rPr>
        <w:t>在</w:t>
      </w:r>
      <w:r w:rsidR="007D577A">
        <w:rPr>
          <w:rFonts w:hint="eastAsia"/>
        </w:rPr>
        <w:t>欺負不懂法的</w:t>
      </w:r>
      <w:r w:rsidR="0046277E">
        <w:rPr>
          <w:rFonts w:hint="eastAsia"/>
        </w:rPr>
        <w:t>小</w:t>
      </w:r>
      <w:r w:rsidR="007D577A">
        <w:rPr>
          <w:rFonts w:hint="eastAsia"/>
        </w:rPr>
        <w:t>老百姓嗎？</w:t>
      </w:r>
    </w:p>
    <w:p w14:paraId="1BF76FC1" w14:textId="7E870CE3" w:rsidR="004E6DA1" w:rsidRDefault="004E6DA1" w:rsidP="00E37B2B"/>
    <w:p w14:paraId="1E064F23" w14:textId="7A47ABEB" w:rsidR="004E6DA1" w:rsidRDefault="004E6DA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為了這一點小事就想不開輕生，</w:t>
      </w:r>
      <w:r w:rsidR="00C236CA">
        <w:rPr>
          <w:rFonts w:hint="eastAsia"/>
        </w:rPr>
        <w:t>的確</w:t>
      </w:r>
      <w:r>
        <w:rPr>
          <w:rFonts w:hint="eastAsia"/>
        </w:rPr>
        <w:t>也太不值得了。</w:t>
      </w:r>
      <w:r w:rsidR="00013C97">
        <w:rPr>
          <w:rFonts w:hint="eastAsia"/>
        </w:rPr>
        <w:t>可是對一個老實人而言，一生從未犯</w:t>
      </w:r>
      <w:r w:rsidR="00C236CA">
        <w:rPr>
          <w:rFonts w:hint="eastAsia"/>
        </w:rPr>
        <w:t>過</w:t>
      </w:r>
      <w:r w:rsidR="00013C97">
        <w:rPr>
          <w:rFonts w:hint="eastAsia"/>
        </w:rPr>
        <w:t>任何前科，被警察抓現行犯送法院已是一生奇恥大辱，</w:t>
      </w:r>
      <w:r w:rsidR="00AB1030">
        <w:rPr>
          <w:rFonts w:hint="eastAsia"/>
        </w:rPr>
        <w:t>還進法院數次，為了</w:t>
      </w:r>
      <w:r w:rsidR="00AB1030">
        <w:rPr>
          <w:rFonts w:hint="eastAsia"/>
        </w:rPr>
        <w:t>2</w:t>
      </w:r>
      <w:r w:rsidR="00AB1030">
        <w:t>78</w:t>
      </w:r>
      <w:r w:rsidR="00AB1030">
        <w:rPr>
          <w:rFonts w:hint="eastAsia"/>
        </w:rPr>
        <w:t>元還要花大錢請律師，自己</w:t>
      </w:r>
      <w:r w:rsidR="008D1833">
        <w:rPr>
          <w:rFonts w:hint="eastAsia"/>
        </w:rPr>
        <w:t>明明</w:t>
      </w:r>
      <w:r w:rsidR="00AB1030">
        <w:rPr>
          <w:rFonts w:hint="eastAsia"/>
        </w:rPr>
        <w:t>完全沒有偷竊犯意，</w:t>
      </w:r>
      <w:r w:rsidR="008D1833">
        <w:rPr>
          <w:rFonts w:hint="eastAsia"/>
        </w:rPr>
        <w:t>無法理解</w:t>
      </w:r>
      <w:r w:rsidR="00AB1030">
        <w:rPr>
          <w:rFonts w:hint="eastAsia"/>
        </w:rPr>
        <w:t>律師還要</w:t>
      </w:r>
      <w:r w:rsidR="008D1833">
        <w:rPr>
          <w:rFonts w:hint="eastAsia"/>
        </w:rPr>
        <w:t>自己「坦承不諱」</w:t>
      </w:r>
      <w:r w:rsidR="00C236CA">
        <w:rPr>
          <w:rFonts w:hint="eastAsia"/>
        </w:rPr>
        <w:t>？</w:t>
      </w:r>
      <w:r w:rsidR="008D1833">
        <w:rPr>
          <w:rFonts w:hint="eastAsia"/>
        </w:rPr>
        <w:t>雖然檢察官結果是不起訴，</w:t>
      </w:r>
      <w:r w:rsidR="00743B03">
        <w:rPr>
          <w:rFonts w:hint="eastAsia"/>
        </w:rPr>
        <w:t>相</w:t>
      </w:r>
      <w:r w:rsidR="008D1833">
        <w:rPr>
          <w:rFonts w:hint="eastAsia"/>
        </w:rPr>
        <w:t>對老人</w:t>
      </w:r>
      <w:r w:rsidR="00743B03">
        <w:rPr>
          <w:rFonts w:hint="eastAsia"/>
        </w:rPr>
        <w:t>的輕生，可見此事件對老人</w:t>
      </w:r>
      <w:r w:rsidR="008D1833">
        <w:rPr>
          <w:rFonts w:hint="eastAsia"/>
        </w:rPr>
        <w:t>心理的傷害是</w:t>
      </w:r>
      <w:r w:rsidR="00743B03">
        <w:rPr>
          <w:rFonts w:hint="eastAsia"/>
        </w:rPr>
        <w:t>大過生命的。如果我們還是以全案證據非常完整，依法偵查並無違誤來看待本案</w:t>
      </w:r>
      <w:r w:rsidR="00DF7D84">
        <w:rPr>
          <w:rFonts w:hint="eastAsia"/>
        </w:rPr>
        <w:t>，那可以肯定的說，以後還是會有人繼續受害的。</w:t>
      </w:r>
    </w:p>
    <w:p w14:paraId="0CD91029" w14:textId="7E4DA85E" w:rsidR="00DF7D84" w:rsidRDefault="00DF7D84" w:rsidP="00E37B2B"/>
    <w:p w14:paraId="04411630" w14:textId="03839AD2" w:rsidR="00DF7D84" w:rsidRDefault="00DF7D84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舉個例子，</w:t>
      </w:r>
      <w:r w:rsidR="00840097">
        <w:rPr>
          <w:rFonts w:hint="eastAsia"/>
        </w:rPr>
        <w:t>如果</w:t>
      </w:r>
      <w:r w:rsidR="007D501D">
        <w:rPr>
          <w:rFonts w:hint="eastAsia"/>
        </w:rPr>
        <w:t>有人</w:t>
      </w:r>
      <w:r>
        <w:rPr>
          <w:rFonts w:hint="eastAsia"/>
        </w:rPr>
        <w:t>在路上撿到一個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元銅板沒有送去招領，</w:t>
      </w:r>
      <w:r w:rsidR="00840097">
        <w:rPr>
          <w:rFonts w:hint="eastAsia"/>
        </w:rPr>
        <w:t>而認為是無主物</w:t>
      </w:r>
      <w:r>
        <w:rPr>
          <w:rFonts w:hint="eastAsia"/>
        </w:rPr>
        <w:t>直接放進口袋，在法律上來說</w:t>
      </w:r>
      <w:r w:rsidR="00840097">
        <w:rPr>
          <w:rFonts w:hint="eastAsia"/>
        </w:rPr>
        <w:t>這就是侵占，如果被警察當場看到就是現行犯，可以立即逮捕送辦，依法來說</w:t>
      </w:r>
      <w:r w:rsidR="007D501D">
        <w:rPr>
          <w:rFonts w:hint="eastAsia"/>
        </w:rPr>
        <w:t>同樣是證據非常完整，不是嗎？換個角度，假如有人掉了一個銅板</w:t>
      </w:r>
      <w:r w:rsidR="001167B7">
        <w:rPr>
          <w:rFonts w:hint="eastAsia"/>
        </w:rPr>
        <w:t>不知道或</w:t>
      </w:r>
      <w:r w:rsidR="007C1725">
        <w:rPr>
          <w:rFonts w:hint="eastAsia"/>
        </w:rPr>
        <w:t>一時找不到，就算了走掉了</w:t>
      </w:r>
      <w:r w:rsidR="001167B7">
        <w:rPr>
          <w:rFonts w:hint="eastAsia"/>
        </w:rPr>
        <w:t>。</w:t>
      </w:r>
      <w:r w:rsidR="007C1725">
        <w:rPr>
          <w:rFonts w:hint="eastAsia"/>
        </w:rPr>
        <w:t>以後被人撿到，</w:t>
      </w:r>
      <w:r w:rsidR="00C236CA">
        <w:rPr>
          <w:rFonts w:hint="eastAsia"/>
        </w:rPr>
        <w:t>撿到的人</w:t>
      </w:r>
      <w:r w:rsidR="007C1725">
        <w:rPr>
          <w:rFonts w:hint="eastAsia"/>
        </w:rPr>
        <w:t>算是偷竊還是侵占？生活在一個法匠的社會還真難啊！</w:t>
      </w:r>
    </w:p>
    <w:p w14:paraId="4DC04046" w14:textId="636EAC66" w:rsidR="003C03B2" w:rsidRDefault="003C03B2" w:rsidP="00E37B2B"/>
    <w:p w14:paraId="27D89F45" w14:textId="5AB18411" w:rsidR="003C03B2" w:rsidRDefault="003C03B2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同學們，你對本案有什麼看法，請提出分享討論。</w:t>
      </w:r>
    </w:p>
    <w:sectPr w:rsidR="003C03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CB371" w14:textId="77777777" w:rsidR="006645B6" w:rsidRDefault="006645B6" w:rsidP="00551421">
      <w:r>
        <w:separator/>
      </w:r>
    </w:p>
  </w:endnote>
  <w:endnote w:type="continuationSeparator" w:id="0">
    <w:p w14:paraId="0D648AA9" w14:textId="77777777" w:rsidR="006645B6" w:rsidRDefault="006645B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2D3FB9" w14:textId="77777777" w:rsidR="006645B6" w:rsidRDefault="006645B6" w:rsidP="00551421">
      <w:r>
        <w:separator/>
      </w:r>
    </w:p>
  </w:footnote>
  <w:footnote w:type="continuationSeparator" w:id="0">
    <w:p w14:paraId="01FBDD58" w14:textId="77777777" w:rsidR="006645B6" w:rsidRDefault="006645B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3C97"/>
    <w:rsid w:val="0002057F"/>
    <w:rsid w:val="000A5495"/>
    <w:rsid w:val="000B0F70"/>
    <w:rsid w:val="000D2716"/>
    <w:rsid w:val="000D4B8F"/>
    <w:rsid w:val="000E6EDC"/>
    <w:rsid w:val="000E7E16"/>
    <w:rsid w:val="00116150"/>
    <w:rsid w:val="001167B7"/>
    <w:rsid w:val="001264F5"/>
    <w:rsid w:val="00152EB8"/>
    <w:rsid w:val="0015647F"/>
    <w:rsid w:val="001C5D02"/>
    <w:rsid w:val="00212296"/>
    <w:rsid w:val="0022269B"/>
    <w:rsid w:val="00234CD0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1864"/>
    <w:rsid w:val="00384AB5"/>
    <w:rsid w:val="003A6515"/>
    <w:rsid w:val="003C03B2"/>
    <w:rsid w:val="003C4875"/>
    <w:rsid w:val="003C7408"/>
    <w:rsid w:val="003F0DE0"/>
    <w:rsid w:val="003F1C7F"/>
    <w:rsid w:val="003F7403"/>
    <w:rsid w:val="00436C8B"/>
    <w:rsid w:val="00440F14"/>
    <w:rsid w:val="00445673"/>
    <w:rsid w:val="00454A87"/>
    <w:rsid w:val="00456328"/>
    <w:rsid w:val="00457A32"/>
    <w:rsid w:val="0046277E"/>
    <w:rsid w:val="004713AA"/>
    <w:rsid w:val="0047385B"/>
    <w:rsid w:val="0048109D"/>
    <w:rsid w:val="004A5519"/>
    <w:rsid w:val="004C1205"/>
    <w:rsid w:val="004C1F11"/>
    <w:rsid w:val="004E6DA1"/>
    <w:rsid w:val="004F4C59"/>
    <w:rsid w:val="00511246"/>
    <w:rsid w:val="00514E6E"/>
    <w:rsid w:val="005308A0"/>
    <w:rsid w:val="00530A8C"/>
    <w:rsid w:val="00551421"/>
    <w:rsid w:val="005641AE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51B91"/>
    <w:rsid w:val="0066195E"/>
    <w:rsid w:val="006645B6"/>
    <w:rsid w:val="006E499E"/>
    <w:rsid w:val="0072431A"/>
    <w:rsid w:val="00724C8B"/>
    <w:rsid w:val="0073612C"/>
    <w:rsid w:val="00743B03"/>
    <w:rsid w:val="00763E64"/>
    <w:rsid w:val="00772AA3"/>
    <w:rsid w:val="00781D3C"/>
    <w:rsid w:val="00796CF6"/>
    <w:rsid w:val="007A74BF"/>
    <w:rsid w:val="007B4FE1"/>
    <w:rsid w:val="007C1704"/>
    <w:rsid w:val="007C1725"/>
    <w:rsid w:val="007D501D"/>
    <w:rsid w:val="007D577A"/>
    <w:rsid w:val="00840097"/>
    <w:rsid w:val="00856652"/>
    <w:rsid w:val="00870D93"/>
    <w:rsid w:val="00871618"/>
    <w:rsid w:val="00881AFD"/>
    <w:rsid w:val="00881C60"/>
    <w:rsid w:val="008A1AAE"/>
    <w:rsid w:val="008B7FC5"/>
    <w:rsid w:val="008C2054"/>
    <w:rsid w:val="008D1833"/>
    <w:rsid w:val="008E25B1"/>
    <w:rsid w:val="0091134C"/>
    <w:rsid w:val="0091488C"/>
    <w:rsid w:val="009177C9"/>
    <w:rsid w:val="00945985"/>
    <w:rsid w:val="00957ED1"/>
    <w:rsid w:val="009C1B73"/>
    <w:rsid w:val="009C5872"/>
    <w:rsid w:val="00A31660"/>
    <w:rsid w:val="00A3664E"/>
    <w:rsid w:val="00A42C57"/>
    <w:rsid w:val="00A460BB"/>
    <w:rsid w:val="00A462C1"/>
    <w:rsid w:val="00A50590"/>
    <w:rsid w:val="00A73FCB"/>
    <w:rsid w:val="00A9159C"/>
    <w:rsid w:val="00AB1030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C236CA"/>
    <w:rsid w:val="00C24038"/>
    <w:rsid w:val="00C3409D"/>
    <w:rsid w:val="00C5043A"/>
    <w:rsid w:val="00C5433D"/>
    <w:rsid w:val="00C61E75"/>
    <w:rsid w:val="00C813DB"/>
    <w:rsid w:val="00C96F62"/>
    <w:rsid w:val="00C97188"/>
    <w:rsid w:val="00CE1906"/>
    <w:rsid w:val="00D32055"/>
    <w:rsid w:val="00D44FEC"/>
    <w:rsid w:val="00D86FAB"/>
    <w:rsid w:val="00DC3274"/>
    <w:rsid w:val="00DC70BB"/>
    <w:rsid w:val="00DD3B81"/>
    <w:rsid w:val="00DF0A8A"/>
    <w:rsid w:val="00DF7D84"/>
    <w:rsid w:val="00E37B2B"/>
    <w:rsid w:val="00E4157E"/>
    <w:rsid w:val="00E558A1"/>
    <w:rsid w:val="00E67AA9"/>
    <w:rsid w:val="00E7520B"/>
    <w:rsid w:val="00EC0069"/>
    <w:rsid w:val="00ED51BE"/>
    <w:rsid w:val="00EE115B"/>
    <w:rsid w:val="00EF7A24"/>
    <w:rsid w:val="00F12019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3</Pages>
  <Words>260</Words>
  <Characters>1486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30</cp:revision>
  <dcterms:created xsi:type="dcterms:W3CDTF">2018-08-05T07:22:00Z</dcterms:created>
  <dcterms:modified xsi:type="dcterms:W3CDTF">2022-02-19T08:50:00Z</dcterms:modified>
</cp:coreProperties>
</file>